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76" w:rsidRPr="001335FA" w:rsidRDefault="003C4076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УТВЕРЖДАЮ</w:t>
      </w:r>
    </w:p>
    <w:p w:rsidR="003C4076" w:rsidRPr="001335FA" w:rsidRDefault="003C4076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Начальник управления образования и молодёжной политики </w:t>
      </w:r>
    </w:p>
    <w:p w:rsidR="003C4076" w:rsidRPr="001335FA" w:rsidRDefault="003C4076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администрации муниципального района «Могойтуйский район»</w:t>
      </w:r>
    </w:p>
    <w:p w:rsidR="003C4076" w:rsidRPr="001335FA" w:rsidRDefault="003C4076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_________________</w:t>
      </w:r>
      <w:r w:rsidR="00C23283">
        <w:rPr>
          <w:rFonts w:ascii="Times New Roman" w:hAnsi="Times New Roman"/>
          <w:u w:val="single"/>
        </w:rPr>
        <w:t xml:space="preserve">   Мэдэгэй Б.Б.</w:t>
      </w:r>
    </w:p>
    <w:p w:rsidR="003C4076" w:rsidRPr="001335FA" w:rsidRDefault="003C4076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(подпись) (Ф.И.О. руководителя)</w:t>
      </w:r>
    </w:p>
    <w:p w:rsidR="003C4076" w:rsidRPr="001335FA" w:rsidRDefault="003C4076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</w:p>
    <w:p w:rsidR="003C4076" w:rsidRDefault="003C4076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М.П. «____» _____________ 20 ___ года</w:t>
      </w:r>
    </w:p>
    <w:p w:rsidR="004A00F3" w:rsidRDefault="004A00F3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</w:p>
    <w:p w:rsidR="004A00F3" w:rsidRDefault="004A00F3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</w:p>
    <w:p w:rsidR="004A00F3" w:rsidRDefault="004A00F3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</w:p>
    <w:p w:rsidR="004A00F3" w:rsidRDefault="004A00F3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</w:p>
    <w:p w:rsidR="004A00F3" w:rsidRPr="001335FA" w:rsidRDefault="004A00F3" w:rsidP="003C4076">
      <w:pPr>
        <w:suppressAutoHyphens/>
        <w:autoSpaceDE w:val="0"/>
        <w:autoSpaceDN w:val="0"/>
        <w:adjustRightInd w:val="0"/>
        <w:ind w:left="8505" w:firstLine="0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left="4536" w:firstLine="0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left="4536" w:firstLine="0"/>
        <w:rPr>
          <w:rFonts w:ascii="Times New Roman" w:hAnsi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  <w:gridCol w:w="2977"/>
        <w:gridCol w:w="2024"/>
      </w:tblGrid>
      <w:tr w:rsidR="00C85E99" w:rsidRPr="00FD4FED" w:rsidTr="0091212C">
        <w:trPr>
          <w:trHeight w:val="463"/>
        </w:trPr>
        <w:tc>
          <w:tcPr>
            <w:tcW w:w="10314" w:type="dxa"/>
            <w:vAlign w:val="center"/>
          </w:tcPr>
          <w:p w:rsidR="00C85E99" w:rsidRPr="00FD4FED" w:rsidRDefault="008F7EE0" w:rsidP="004A00F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C85E99" w:rsidRPr="00FD4FED">
              <w:rPr>
                <w:rFonts w:ascii="Times New Roman" w:hAnsi="Times New Roman"/>
                <w:b/>
                <w:sz w:val="24"/>
                <w:szCs w:val="24"/>
              </w:rPr>
              <w:t>МУНИЦИПАЛЬНОЕ ЗАДАНИЕ №</w:t>
            </w:r>
            <w:r w:rsidR="00C232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C85E99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</w:tc>
      </w:tr>
      <w:tr w:rsidR="00C85E99" w:rsidRPr="00FD4FED" w:rsidTr="0091212C">
        <w:tc>
          <w:tcPr>
            <w:tcW w:w="13291" w:type="dxa"/>
            <w:gridSpan w:val="2"/>
            <w:tcBorders>
              <w:right w:val="single" w:sz="4" w:space="0" w:color="auto"/>
            </w:tcBorders>
          </w:tcPr>
          <w:p w:rsidR="00C85E99" w:rsidRPr="00FD4FED" w:rsidRDefault="00C85E99" w:rsidP="004A00F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НА 20</w:t>
            </w:r>
            <w:r w:rsidR="00C2328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 xml:space="preserve"> ГОД И НА ПЛАНОВЫЙ ПЕРИОД 20</w:t>
            </w:r>
            <w:r w:rsidR="00C23283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 xml:space="preserve"> И 20</w:t>
            </w:r>
            <w:r w:rsidR="00C2328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 xml:space="preserve"> ГОДОВ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C85E99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E99" w:rsidRPr="00FD4FED" w:rsidTr="0091212C">
        <w:tc>
          <w:tcPr>
            <w:tcW w:w="10314" w:type="dxa"/>
          </w:tcPr>
          <w:p w:rsidR="00414D96" w:rsidRPr="00FD4FED" w:rsidRDefault="00414D96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1212C" w:rsidRPr="00FD4FED" w:rsidRDefault="00C85E99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 xml:space="preserve">Наименование учреждения (обособленного подразделения) </w:t>
            </w:r>
          </w:p>
          <w:p w:rsidR="00C85E99" w:rsidRPr="00FD4FED" w:rsidRDefault="0091212C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Муниципальное дошкольное обра</w:t>
            </w:r>
            <w:r w:rsidR="008D69E6">
              <w:rPr>
                <w:rFonts w:ascii="Times New Roman" w:hAnsi="Times New Roman"/>
                <w:b/>
                <w:sz w:val="24"/>
                <w:szCs w:val="24"/>
              </w:rPr>
              <w:t>зовательное учреждение «Усть-Наринский детский сад «Ласточка</w:t>
            </w: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C85E99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0506001</w:t>
            </w:r>
          </w:p>
        </w:tc>
      </w:tr>
      <w:tr w:rsidR="00C85E99" w:rsidRPr="00FD4FED" w:rsidTr="0091212C">
        <w:tc>
          <w:tcPr>
            <w:tcW w:w="10314" w:type="dxa"/>
          </w:tcPr>
          <w:p w:rsidR="00C85E99" w:rsidRPr="00FD4FED" w:rsidRDefault="00C85E99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C85E99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E99" w:rsidRPr="00FD4FED" w:rsidTr="0091212C">
        <w:tc>
          <w:tcPr>
            <w:tcW w:w="10314" w:type="dxa"/>
          </w:tcPr>
          <w:p w:rsidR="00C85E99" w:rsidRPr="00FD4FED" w:rsidRDefault="00C85E99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сводному</w:t>
            </w:r>
          </w:p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реестру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9F6B36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C85E99" w:rsidRPr="00FD4FED" w:rsidTr="0091212C">
        <w:tc>
          <w:tcPr>
            <w:tcW w:w="10314" w:type="dxa"/>
          </w:tcPr>
          <w:p w:rsidR="00C85E99" w:rsidRPr="00FD4FED" w:rsidRDefault="0091212C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C85E99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5E99" w:rsidRPr="00FD4FED" w:rsidTr="0091212C">
        <w:tc>
          <w:tcPr>
            <w:tcW w:w="10314" w:type="dxa"/>
          </w:tcPr>
          <w:p w:rsidR="00C85E99" w:rsidRPr="00FD4FED" w:rsidRDefault="00450378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Образование дошкольное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По ОКВЭ Д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240C8B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9180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50378" w:rsidRPr="00FD4FED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</w:tr>
      <w:tr w:rsidR="00C85E99" w:rsidRPr="00FD4FED" w:rsidTr="0091212C">
        <w:trPr>
          <w:trHeight w:val="435"/>
        </w:trPr>
        <w:tc>
          <w:tcPr>
            <w:tcW w:w="10314" w:type="dxa"/>
            <w:vMerge w:val="restart"/>
          </w:tcPr>
          <w:p w:rsidR="00450378" w:rsidRPr="00FD4FED" w:rsidRDefault="00450378" w:rsidP="00450378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0378" w:rsidRPr="00FD4FED" w:rsidRDefault="00450378" w:rsidP="00450378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50378" w:rsidRPr="00FD4FED" w:rsidRDefault="00450378" w:rsidP="00450378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 xml:space="preserve">Вид муниципального учреждения </w:t>
            </w:r>
            <w:r w:rsidRPr="00FD4FED">
              <w:rPr>
                <w:rFonts w:ascii="Times New Roman" w:hAnsi="Times New Roman"/>
                <w:b/>
                <w:sz w:val="24"/>
                <w:szCs w:val="24"/>
              </w:rPr>
              <w:t>Дошкольн</w:t>
            </w:r>
            <w:r w:rsidR="00412788" w:rsidRPr="00FD4FED">
              <w:rPr>
                <w:rFonts w:ascii="Times New Roman" w:hAnsi="Times New Roman"/>
                <w:b/>
                <w:sz w:val="24"/>
                <w:szCs w:val="24"/>
              </w:rPr>
              <w:t>ая образовательная организация</w:t>
            </w:r>
          </w:p>
          <w:p w:rsidR="00C85E99" w:rsidRPr="00FD4FED" w:rsidRDefault="00450378" w:rsidP="00450378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D4FED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C85E99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378" w:rsidRPr="00FD4FED" w:rsidTr="0091212C">
        <w:trPr>
          <w:trHeight w:val="435"/>
        </w:trPr>
        <w:tc>
          <w:tcPr>
            <w:tcW w:w="10314" w:type="dxa"/>
            <w:vMerge/>
          </w:tcPr>
          <w:p w:rsidR="00450378" w:rsidRPr="00FD4FED" w:rsidRDefault="00450378" w:rsidP="0091212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50378" w:rsidRPr="00FD4FED" w:rsidRDefault="00450378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78" w:rsidRPr="00FD4FED" w:rsidRDefault="00450378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FD4FED" w:rsidTr="0091212C">
        <w:trPr>
          <w:trHeight w:val="435"/>
        </w:trPr>
        <w:tc>
          <w:tcPr>
            <w:tcW w:w="10314" w:type="dxa"/>
            <w:vMerge/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99" w:rsidRPr="00FD4FED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774B" w:rsidRPr="001335FA" w:rsidRDefault="000E774B" w:rsidP="004A00F3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</w:rPr>
        <w:sectPr w:rsidR="000E774B" w:rsidRPr="001335FA" w:rsidSect="000E774B">
          <w:pgSz w:w="16834" w:h="11907" w:orient="landscape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4A00F3" w:rsidRDefault="004A00F3" w:rsidP="004A00F3">
      <w:pPr>
        <w:tabs>
          <w:tab w:val="left" w:pos="2160"/>
        </w:tabs>
        <w:ind w:firstLine="0"/>
        <w:rPr>
          <w:rFonts w:ascii="Times New Roman" w:hAnsi="Times New Roman"/>
        </w:rPr>
      </w:pPr>
    </w:p>
    <w:p w:rsidR="004A00F3" w:rsidRDefault="004A00F3" w:rsidP="004A00F3">
      <w:pPr>
        <w:rPr>
          <w:rFonts w:ascii="Times New Roman" w:hAnsi="Times New Roman"/>
        </w:rPr>
      </w:pPr>
    </w:p>
    <w:tbl>
      <w:tblPr>
        <w:tblStyle w:val="a6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165"/>
        <w:gridCol w:w="2126"/>
        <w:gridCol w:w="2126"/>
      </w:tblGrid>
      <w:tr w:rsidR="00C85E99" w:rsidRPr="001335FA" w:rsidTr="00412788">
        <w:tc>
          <w:tcPr>
            <w:tcW w:w="15417" w:type="dxa"/>
            <w:gridSpan w:val="3"/>
          </w:tcPr>
          <w:p w:rsidR="00A928B0" w:rsidRPr="001335FA" w:rsidRDefault="00C85E99" w:rsidP="000E774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Раздел __</w:t>
            </w:r>
            <w:r w:rsidR="00412788" w:rsidRPr="001335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C85E99" w:rsidRPr="001335FA" w:rsidTr="00412788">
        <w:tc>
          <w:tcPr>
            <w:tcW w:w="11165" w:type="dxa"/>
          </w:tcPr>
          <w:p w:rsidR="00412788" w:rsidRPr="001335FA" w:rsidRDefault="00C85E99" w:rsidP="00562E0A">
            <w:pPr>
              <w:pStyle w:val="a5"/>
              <w:numPr>
                <w:ilvl w:val="1"/>
                <w:numId w:val="4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  <w:p w:rsidR="00C85E99" w:rsidRPr="001335FA" w:rsidRDefault="00362660" w:rsidP="00412788">
            <w:pPr>
              <w:pStyle w:val="a5"/>
              <w:suppressAutoHyphens/>
              <w:autoSpaceDE w:val="0"/>
              <w:autoSpaceDN w:val="0"/>
              <w:adjustRightInd w:val="0"/>
              <w:ind w:left="1069"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50.Д45.0</w:t>
            </w:r>
            <w:r w:rsidR="00412788" w:rsidRPr="001335FA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362660" w:rsidP="00412788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50.Д45.0</w:t>
            </w:r>
          </w:p>
        </w:tc>
      </w:tr>
      <w:tr w:rsidR="00C85E99" w:rsidRPr="001335FA" w:rsidTr="00412788">
        <w:tc>
          <w:tcPr>
            <w:tcW w:w="11165" w:type="dxa"/>
          </w:tcPr>
          <w:p w:rsidR="00C85E99" w:rsidRPr="001335FA" w:rsidRDefault="00562E0A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 w:rsidR="00C85E99" w:rsidRPr="001335FA">
              <w:rPr>
                <w:rFonts w:ascii="Times New Roman" w:hAnsi="Times New Roman"/>
                <w:b/>
                <w:sz w:val="24"/>
                <w:szCs w:val="24"/>
              </w:rPr>
              <w:t>.Категории потребителей муниципальной услуги</w:t>
            </w:r>
          </w:p>
          <w:p w:rsidR="00C85E99" w:rsidRPr="001335FA" w:rsidRDefault="00362660" w:rsidP="00362660">
            <w:pPr>
              <w:suppressAutoHyphens/>
              <w:autoSpaceDE w:val="0"/>
              <w:autoSpaceDN w:val="0"/>
              <w:adjustRightInd w:val="0"/>
              <w:ind w:left="993"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 xml:space="preserve">0110152 </w:t>
            </w:r>
            <w:r w:rsidR="00B40B33" w:rsidRPr="001335FA">
              <w:rPr>
                <w:rFonts w:ascii="Times New Roman" w:hAnsi="Times New Roman"/>
                <w:sz w:val="24"/>
                <w:szCs w:val="24"/>
              </w:rPr>
              <w:t>Физические лица в возрасте до 8 лет</w:t>
            </w:r>
          </w:p>
          <w:p w:rsidR="00362660" w:rsidRPr="001335FA" w:rsidRDefault="00362660" w:rsidP="00362660">
            <w:pPr>
              <w:suppressAutoHyphens/>
              <w:autoSpaceDE w:val="0"/>
              <w:autoSpaceDN w:val="0"/>
              <w:adjustRightInd w:val="0"/>
              <w:ind w:left="99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5E99" w:rsidRPr="001335FA" w:rsidRDefault="00562E0A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>1.3</w:t>
      </w:r>
      <w:r w:rsidR="00C85E99" w:rsidRPr="001335FA">
        <w:rPr>
          <w:rFonts w:ascii="Times New Roman" w:hAnsi="Times New Roman"/>
          <w:b/>
        </w:rPr>
        <w:t>. Показатели, характеризующие объем и (или) качество муниципальной услуги:</w:t>
      </w:r>
    </w:p>
    <w:p w:rsidR="00C85E99" w:rsidRPr="001335FA" w:rsidRDefault="00562E0A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bookmarkStart w:id="0" w:name="Par224"/>
      <w:bookmarkEnd w:id="0"/>
      <w:r w:rsidRPr="001335FA">
        <w:rPr>
          <w:rFonts w:ascii="Times New Roman" w:hAnsi="Times New Roman"/>
          <w:b/>
        </w:rPr>
        <w:t>1.</w:t>
      </w:r>
      <w:r w:rsidR="00C85E99" w:rsidRPr="001335FA">
        <w:rPr>
          <w:rFonts w:ascii="Times New Roman" w:hAnsi="Times New Roman"/>
          <w:b/>
        </w:rPr>
        <w:t>3.1. Показатели, характеризующие качество муниципальной услуги: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587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1556"/>
        <w:gridCol w:w="1558"/>
        <w:gridCol w:w="1559"/>
        <w:gridCol w:w="1134"/>
        <w:gridCol w:w="993"/>
        <w:gridCol w:w="2125"/>
        <w:gridCol w:w="1134"/>
        <w:gridCol w:w="851"/>
        <w:gridCol w:w="1421"/>
        <w:gridCol w:w="1278"/>
        <w:gridCol w:w="1280"/>
      </w:tblGrid>
      <w:tr w:rsidR="00C85E99" w:rsidRPr="00FD4FED" w:rsidTr="00FD4FED">
        <w:tc>
          <w:tcPr>
            <w:tcW w:w="990" w:type="dxa"/>
            <w:vMerge w:val="restart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673" w:type="dxa"/>
            <w:gridSpan w:val="3"/>
            <w:vMerge w:val="restart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979" w:type="dxa"/>
            <w:gridSpan w:val="3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C85E99" w:rsidRPr="00FD4FED" w:rsidTr="00FD4FED">
        <w:tc>
          <w:tcPr>
            <w:tcW w:w="990" w:type="dxa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3" w:type="dxa"/>
            <w:gridSpan w:val="3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85E99" w:rsidRPr="00FD4FED" w:rsidRDefault="00C85E99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19</w:t>
            </w:r>
            <w:r w:rsidRPr="00FD4FED"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85E99" w:rsidRPr="00FD4FED" w:rsidRDefault="00C85E99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20</w:t>
            </w:r>
            <w:r w:rsidRPr="00FD4FED">
              <w:rPr>
                <w:rFonts w:ascii="Times New Roman" w:hAnsi="Times New Roman"/>
              </w:rPr>
              <w:t>год (1-й год планового периода)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85E99" w:rsidRPr="00FD4FED" w:rsidRDefault="00C85E99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21</w:t>
            </w:r>
            <w:r w:rsidRPr="00FD4FED"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85E99" w:rsidRPr="00FD4FED" w:rsidTr="00FD4FED">
        <w:tc>
          <w:tcPr>
            <w:tcW w:w="990" w:type="dxa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C85E99" w:rsidRPr="00FD4FED" w:rsidRDefault="002A233E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Показатель 1</w:t>
            </w:r>
          </w:p>
        </w:tc>
        <w:tc>
          <w:tcPr>
            <w:tcW w:w="1558" w:type="dxa"/>
            <w:shd w:val="clear" w:color="auto" w:fill="auto"/>
          </w:tcPr>
          <w:p w:rsidR="00C85E99" w:rsidRPr="00FD4FED" w:rsidRDefault="00B40B33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1559" w:type="dxa"/>
            <w:shd w:val="clear" w:color="auto" w:fill="auto"/>
          </w:tcPr>
          <w:p w:rsidR="00C85E99" w:rsidRPr="00FD4FED" w:rsidRDefault="002A233E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Показатель 3</w:t>
            </w:r>
          </w:p>
        </w:tc>
        <w:tc>
          <w:tcPr>
            <w:tcW w:w="1134" w:type="dxa"/>
            <w:shd w:val="clear" w:color="auto" w:fill="auto"/>
          </w:tcPr>
          <w:p w:rsidR="00C85E99" w:rsidRPr="00FD4FED" w:rsidRDefault="00B40B33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 xml:space="preserve">Показатель </w:t>
            </w:r>
            <w:r w:rsidR="004F73CA" w:rsidRPr="00FD4FE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85E99" w:rsidRPr="00FD4FED" w:rsidRDefault="002A233E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2125" w:type="dxa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код</w:t>
            </w:r>
          </w:p>
        </w:tc>
        <w:tc>
          <w:tcPr>
            <w:tcW w:w="1421" w:type="dxa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5E99" w:rsidRPr="00FD4FED" w:rsidTr="00FD4FED">
        <w:tc>
          <w:tcPr>
            <w:tcW w:w="990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9</w:t>
            </w:r>
          </w:p>
        </w:tc>
        <w:tc>
          <w:tcPr>
            <w:tcW w:w="1421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10</w:t>
            </w:r>
          </w:p>
        </w:tc>
        <w:tc>
          <w:tcPr>
            <w:tcW w:w="1278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11</w:t>
            </w:r>
          </w:p>
        </w:tc>
        <w:tc>
          <w:tcPr>
            <w:tcW w:w="1280" w:type="dxa"/>
            <w:shd w:val="clear" w:color="auto" w:fill="auto"/>
          </w:tcPr>
          <w:p w:rsidR="00C85E99" w:rsidRPr="00FD4FED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12</w:t>
            </w:r>
          </w:p>
        </w:tc>
      </w:tr>
      <w:tr w:rsidR="00362660" w:rsidRPr="00FD4FED" w:rsidTr="00FD4FED">
        <w:tc>
          <w:tcPr>
            <w:tcW w:w="990" w:type="dxa"/>
            <w:vMerge w:val="restart"/>
            <w:shd w:val="clear" w:color="auto" w:fill="auto"/>
          </w:tcPr>
          <w:p w:rsidR="00362660" w:rsidRPr="00FD4FED" w:rsidRDefault="00362660" w:rsidP="00362660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801011О.99.0.БВ24ВТ22000</w:t>
            </w:r>
          </w:p>
          <w:p w:rsidR="00362660" w:rsidRPr="00FD4FED" w:rsidRDefault="00362660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362660" w:rsidRPr="00FD4FED" w:rsidRDefault="00362660" w:rsidP="00362660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003 не указано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62660" w:rsidRPr="00FD4FED" w:rsidRDefault="00362660" w:rsidP="00362660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003 Обучающиеся за исключением обучающихся с ограниченными возможностями здоровья (ОВЗ) и детей-</w:t>
            </w:r>
            <w:r w:rsidRPr="00FD4FED">
              <w:rPr>
                <w:rFonts w:ascii="Times New Roman" w:hAnsi="Times New Roman"/>
              </w:rPr>
              <w:lastRenderedPageBreak/>
              <w:t>инвалидов</w:t>
            </w:r>
          </w:p>
          <w:p w:rsidR="00362660" w:rsidRPr="00FD4FED" w:rsidRDefault="00362660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2660" w:rsidRPr="00FD4FED" w:rsidRDefault="00362660" w:rsidP="00362660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lastRenderedPageBreak/>
              <w:t>002 От 1 года до 3 лет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2660" w:rsidRPr="00FD4FED" w:rsidRDefault="00362660" w:rsidP="00362660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01 Очная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2660" w:rsidRPr="00FD4FED" w:rsidRDefault="00362660" w:rsidP="00362660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06 группа полного дня</w:t>
            </w:r>
          </w:p>
        </w:tc>
        <w:tc>
          <w:tcPr>
            <w:tcW w:w="2125" w:type="dxa"/>
            <w:shd w:val="clear" w:color="auto" w:fill="auto"/>
          </w:tcPr>
          <w:p w:rsidR="00362660" w:rsidRPr="00FD4FED" w:rsidRDefault="00FD4FED" w:rsidP="00395B8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 xml:space="preserve">Выполнение плана </w:t>
            </w:r>
            <w:r w:rsidR="00BE0866">
              <w:rPr>
                <w:rFonts w:ascii="Times New Roman" w:hAnsi="Times New Roman"/>
              </w:rPr>
              <w:t xml:space="preserve">детодней </w:t>
            </w:r>
          </w:p>
        </w:tc>
        <w:tc>
          <w:tcPr>
            <w:tcW w:w="1134" w:type="dxa"/>
            <w:shd w:val="clear" w:color="auto" w:fill="auto"/>
          </w:tcPr>
          <w:p w:rsidR="00362660" w:rsidRPr="00FD4FED" w:rsidRDefault="00FD4FED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362660" w:rsidRPr="00FD4FED" w:rsidRDefault="00FD4FED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362660" w:rsidRPr="00FD4FED" w:rsidRDefault="00BE0866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8" w:type="dxa"/>
            <w:shd w:val="clear" w:color="auto" w:fill="auto"/>
          </w:tcPr>
          <w:p w:rsidR="00362660" w:rsidRPr="00FD4FED" w:rsidRDefault="00BE0866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80" w:type="dxa"/>
            <w:shd w:val="clear" w:color="auto" w:fill="auto"/>
          </w:tcPr>
          <w:p w:rsidR="00362660" w:rsidRPr="00FD4FED" w:rsidRDefault="00BE0866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FD4FED" w:rsidRPr="00FD4FED" w:rsidTr="00FD4FED">
        <w:tc>
          <w:tcPr>
            <w:tcW w:w="990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FD4FED" w:rsidRPr="00FD4FED" w:rsidRDefault="00BE0866" w:rsidP="00BE086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FD4FED" w:rsidRPr="00FD4FED">
              <w:rPr>
                <w:rFonts w:ascii="Times New Roman" w:hAnsi="Times New Roman"/>
              </w:rPr>
              <w:t>оличество воспитанников</w:t>
            </w:r>
          </w:p>
        </w:tc>
        <w:tc>
          <w:tcPr>
            <w:tcW w:w="1134" w:type="dxa"/>
            <w:shd w:val="clear" w:color="auto" w:fill="auto"/>
          </w:tcPr>
          <w:p w:rsidR="00FD4FED" w:rsidRPr="00FD4FED" w:rsidRDefault="00FD4FED" w:rsidP="00FD4F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человек</w:t>
            </w:r>
          </w:p>
        </w:tc>
        <w:tc>
          <w:tcPr>
            <w:tcW w:w="851" w:type="dxa"/>
            <w:shd w:val="clear" w:color="auto" w:fill="auto"/>
          </w:tcPr>
          <w:p w:rsidR="00FD4FED" w:rsidRPr="00FD4FED" w:rsidRDefault="00FD4FED" w:rsidP="00FD4F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792</w:t>
            </w:r>
          </w:p>
        </w:tc>
        <w:tc>
          <w:tcPr>
            <w:tcW w:w="1421" w:type="dxa"/>
            <w:shd w:val="clear" w:color="auto" w:fill="auto"/>
          </w:tcPr>
          <w:p w:rsidR="00FD4FED" w:rsidRPr="00FD4FED" w:rsidRDefault="00BB32AA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FD4FED" w:rsidRPr="00FD4FED" w:rsidRDefault="00BB32AA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80" w:type="dxa"/>
            <w:shd w:val="clear" w:color="auto" w:fill="auto"/>
          </w:tcPr>
          <w:p w:rsidR="00FD4FED" w:rsidRPr="00FD4FED" w:rsidRDefault="00BB32AA" w:rsidP="007F2F9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D4FED" w:rsidRPr="00FD4FED" w:rsidTr="00FD4FED">
        <w:tc>
          <w:tcPr>
            <w:tcW w:w="990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FD4FED" w:rsidRPr="00FD4FED" w:rsidRDefault="00FD4FED" w:rsidP="00FD4FE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образовательного ценза педагогических работников</w:t>
            </w:r>
          </w:p>
        </w:tc>
        <w:tc>
          <w:tcPr>
            <w:tcW w:w="1134" w:type="dxa"/>
            <w:shd w:val="clear" w:color="auto" w:fill="auto"/>
          </w:tcPr>
          <w:p w:rsidR="00FD4FED" w:rsidRPr="00FD4FED" w:rsidRDefault="00A3011C" w:rsidP="00FD4F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FD4FED" w:rsidRPr="00FD4FED" w:rsidRDefault="00A3011C" w:rsidP="00FD4F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FD4FED" w:rsidRPr="00FD4FED" w:rsidRDefault="0060314B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69E6">
              <w:rPr>
                <w:rFonts w:ascii="Times New Roman" w:hAnsi="Times New Roman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FD4FED" w:rsidRPr="00FD4FED" w:rsidRDefault="0060314B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69E6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:rsidR="00FD4FED" w:rsidRPr="00FD4FED" w:rsidRDefault="0060314B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6292F">
              <w:rPr>
                <w:rFonts w:ascii="Times New Roman" w:hAnsi="Times New Roman"/>
              </w:rPr>
              <w:t>0</w:t>
            </w:r>
          </w:p>
        </w:tc>
      </w:tr>
      <w:tr w:rsidR="00FD4FED" w:rsidRPr="00FD4FED" w:rsidTr="00FD4FED">
        <w:tc>
          <w:tcPr>
            <w:tcW w:w="990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FD4FED" w:rsidRPr="00FD4FED" w:rsidRDefault="00FD4FED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 xml:space="preserve">Уровень </w:t>
            </w:r>
            <w:r w:rsidRPr="00FD4FED">
              <w:rPr>
                <w:rFonts w:ascii="Times New Roman" w:hAnsi="Times New Roman"/>
              </w:rPr>
              <w:lastRenderedPageBreak/>
              <w:t>квалификации работников, обеспечивающих основных общеобразовательных программ, имеющих первую и высшую квалификационные категории</w:t>
            </w:r>
          </w:p>
        </w:tc>
        <w:tc>
          <w:tcPr>
            <w:tcW w:w="1134" w:type="dxa"/>
            <w:shd w:val="clear" w:color="auto" w:fill="auto"/>
          </w:tcPr>
          <w:p w:rsidR="00FD4FED" w:rsidRPr="00FD4FED" w:rsidRDefault="00FD4FED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FD4FED" w:rsidRPr="00FD4FED" w:rsidRDefault="00FD4FED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FD4FED" w:rsidRPr="00FD4FED" w:rsidRDefault="008D69E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FD4FED" w:rsidRPr="00FD4FED" w:rsidRDefault="008D69E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:rsidR="00FD4FED" w:rsidRPr="00FD4FED" w:rsidRDefault="008D69E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</w:tr>
      <w:tr w:rsidR="00FD4FED" w:rsidRPr="00FD4FED" w:rsidTr="00FD4FED">
        <w:tc>
          <w:tcPr>
            <w:tcW w:w="990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FED" w:rsidRPr="00FD4FED" w:rsidRDefault="00FD4FED" w:rsidP="0036266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FD4FED" w:rsidRPr="00FD4FED" w:rsidRDefault="00A3011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педагогов</w:t>
            </w:r>
            <w:r w:rsidR="00BE0866">
              <w:rPr>
                <w:rFonts w:ascii="Times New Roman" w:hAnsi="Times New Roman"/>
              </w:rPr>
              <w:t>, процент педагогов, повысивших квалификацию и получивших документ, удостоверяющий повышение</w:t>
            </w:r>
          </w:p>
        </w:tc>
        <w:tc>
          <w:tcPr>
            <w:tcW w:w="1134" w:type="dxa"/>
            <w:shd w:val="clear" w:color="auto" w:fill="auto"/>
          </w:tcPr>
          <w:p w:rsidR="00FD4FED" w:rsidRPr="00FD4FED" w:rsidRDefault="00BE0866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FD4FED" w:rsidRPr="00FD4FED" w:rsidRDefault="00BE0866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FD4FED" w:rsidRPr="00FD4FED" w:rsidRDefault="008D69E6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6292F">
              <w:rPr>
                <w:rFonts w:ascii="Times New Roman" w:hAnsi="Times New Roman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FD4FED" w:rsidRPr="00FD4FED" w:rsidRDefault="0086292F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80" w:type="dxa"/>
            <w:shd w:val="clear" w:color="auto" w:fill="auto"/>
          </w:tcPr>
          <w:p w:rsidR="00FD4FED" w:rsidRPr="00FD4FED" w:rsidRDefault="0086292F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D4FED" w:rsidRPr="00FD4FED" w:rsidTr="00FD4FED">
        <w:trPr>
          <w:trHeight w:val="462"/>
        </w:trPr>
        <w:tc>
          <w:tcPr>
            <w:tcW w:w="990" w:type="dxa"/>
            <w:vMerge/>
            <w:shd w:val="clear" w:color="auto" w:fill="auto"/>
          </w:tcPr>
          <w:p w:rsidR="00FD4FED" w:rsidRPr="00FD4FED" w:rsidRDefault="00FD4FED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D4FED" w:rsidRPr="00FD4FED" w:rsidRDefault="00FD4FED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D4FED" w:rsidRPr="00FD4FED" w:rsidRDefault="00FD4FED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4FED" w:rsidRPr="00FD4FED" w:rsidRDefault="00FD4FED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4FED" w:rsidRPr="00FD4FED" w:rsidRDefault="00FD4FED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D4FED" w:rsidRPr="00FD4FED" w:rsidRDefault="00FD4FED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395B8A" w:rsidRPr="00FD4FED" w:rsidRDefault="00A3011C" w:rsidP="00395B8A">
            <w:pPr>
              <w:pStyle w:val="western"/>
              <w:snapToGrid w:val="0"/>
              <w:spacing w:before="0" w:after="0"/>
            </w:pPr>
            <w:r w:rsidRPr="002B37D7">
              <w:t>Процент родителей (законных представителей) воспитанников, удовлетворенных качеством и доступностью услуги</w:t>
            </w:r>
          </w:p>
          <w:p w:rsidR="00FD4FED" w:rsidRPr="00FD4FED" w:rsidRDefault="00FD4FED" w:rsidP="00A3011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D4FED" w:rsidRPr="00FD4FED" w:rsidRDefault="00A3011C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FD4FED" w:rsidRPr="00FD4FED" w:rsidRDefault="00A3011C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FD4FED" w:rsidRPr="00FD4FED" w:rsidRDefault="0086292F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8" w:type="dxa"/>
            <w:shd w:val="clear" w:color="auto" w:fill="auto"/>
          </w:tcPr>
          <w:p w:rsidR="00FD4FED" w:rsidRPr="00FD4FED" w:rsidRDefault="0086292F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80" w:type="dxa"/>
            <w:shd w:val="clear" w:color="auto" w:fill="auto"/>
          </w:tcPr>
          <w:p w:rsidR="00FD4FED" w:rsidRPr="00FD4FED" w:rsidRDefault="0086292F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7F2F9C" w:rsidRPr="00FD4FED" w:rsidTr="00FD4FED">
        <w:tc>
          <w:tcPr>
            <w:tcW w:w="990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801011О.99.0.БВ24ВУ42000</w:t>
            </w:r>
          </w:p>
          <w:p w:rsidR="007F2F9C" w:rsidRPr="00FD4FED" w:rsidRDefault="007F2F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lastRenderedPageBreak/>
              <w:t>003 не указано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 xml:space="preserve">003 Обучающиеся за исключением </w:t>
            </w:r>
            <w:r w:rsidRPr="00FD4FED"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lastRenderedPageBreak/>
              <w:t>003 От 3 лет до 8 лет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2F9C" w:rsidRPr="00FD4FED" w:rsidRDefault="007F2F9C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01 очная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2F9C" w:rsidRPr="00FD4FED" w:rsidRDefault="007F2F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06 Группа полного дня</w:t>
            </w: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 xml:space="preserve">Выполнение плана </w:t>
            </w:r>
            <w:r>
              <w:rPr>
                <w:rFonts w:ascii="Times New Roman" w:hAnsi="Times New Roman"/>
              </w:rPr>
              <w:t xml:space="preserve">детодней 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D4FED">
              <w:rPr>
                <w:rFonts w:ascii="Times New Roman" w:hAnsi="Times New Roman"/>
              </w:rPr>
              <w:t>оличество воспитанников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человек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792</w:t>
            </w:r>
          </w:p>
        </w:tc>
        <w:tc>
          <w:tcPr>
            <w:tcW w:w="1421" w:type="dxa"/>
            <w:shd w:val="clear" w:color="auto" w:fill="auto"/>
          </w:tcPr>
          <w:p w:rsidR="007F2F9C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8" w:type="dxa"/>
            <w:shd w:val="clear" w:color="auto" w:fill="auto"/>
          </w:tcPr>
          <w:p w:rsidR="007F2F9C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80" w:type="dxa"/>
            <w:shd w:val="clear" w:color="auto" w:fill="auto"/>
          </w:tcPr>
          <w:p w:rsidR="007F2F9C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образовательного ценза педагогических работников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60314B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69E6">
              <w:rPr>
                <w:rFonts w:ascii="Times New Roman" w:hAnsi="Times New Roman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60314B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69E6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60314B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F2F9C">
              <w:rPr>
                <w:rFonts w:ascii="Times New Roman" w:hAnsi="Times New Roman"/>
              </w:rPr>
              <w:t>0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Уровень квалификации работников, обеспечивающих основных общеобразовательных программ, имеющих первую и высшую квалификационные категории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8D69E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8D69E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квалификации педагогов, процент педагогов, повысивших квалификацию и получивших документ, удостоверяющий повышение 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2A233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pStyle w:val="western"/>
              <w:snapToGrid w:val="0"/>
              <w:spacing w:before="0" w:after="0"/>
            </w:pPr>
            <w:r w:rsidRPr="002B37D7">
              <w:t>Процент родителей (законных представителей) воспитанников, удовлетворенных качеством и доступностью услуги</w:t>
            </w:r>
          </w:p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7F2F9C" w:rsidRPr="00FD4FED" w:rsidTr="00FD4FED">
        <w:tc>
          <w:tcPr>
            <w:tcW w:w="990" w:type="dxa"/>
            <w:vMerge w:val="restart"/>
            <w:shd w:val="clear" w:color="auto" w:fill="auto"/>
          </w:tcPr>
          <w:p w:rsidR="007F2F9C" w:rsidRPr="00FD4FED" w:rsidRDefault="0060314B" w:rsidP="00F3460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801011О.99.0.БВ24ВУ4</w:t>
            </w:r>
            <w:r w:rsidR="007F2F9C" w:rsidRPr="00FD4FED">
              <w:rPr>
                <w:rFonts w:ascii="Times New Roman" w:hAnsi="Times New Roman"/>
              </w:rPr>
              <w:t>0000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003 не указано</w:t>
            </w:r>
          </w:p>
          <w:p w:rsidR="007F2F9C" w:rsidRPr="00FD4FED" w:rsidRDefault="007F2F9C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2F9C" w:rsidRPr="00FD4FED" w:rsidRDefault="0060314B" w:rsidP="00F3460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002 От 3 лет до 8 </w:t>
            </w:r>
            <w:r w:rsidR="007F2F9C" w:rsidRPr="00FD4FED">
              <w:rPr>
                <w:rFonts w:ascii="Times New Roman" w:hAnsi="Times New Roman"/>
              </w:rPr>
              <w:t>лет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01 Очная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04 группа кратковременного пребывания детей</w:t>
            </w: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 xml:space="preserve">Выполнение плана </w:t>
            </w:r>
            <w:r>
              <w:rPr>
                <w:rFonts w:ascii="Times New Roman" w:hAnsi="Times New Roman"/>
              </w:rPr>
              <w:t xml:space="preserve">детодней 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7F2F9C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7F2F9C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FD4FED">
              <w:rPr>
                <w:rFonts w:ascii="Times New Roman" w:hAnsi="Times New Roman"/>
              </w:rPr>
              <w:t>оличество воспитанников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человек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792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8D69E6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8D69E6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8D69E6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образовательного ценза педагогических работников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60314B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69E6">
              <w:rPr>
                <w:rFonts w:ascii="Times New Roman" w:hAnsi="Times New Roman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60314B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D69E6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60314B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F2F9C">
              <w:rPr>
                <w:rFonts w:ascii="Times New Roman" w:hAnsi="Times New Roman"/>
              </w:rPr>
              <w:t>0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Уровень квалификации работников, обеспечивающих основных общеобразовательных программ, имеющих первую и высшую квалификационные категории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D4FED"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8D69E6" w:rsidP="00BB32A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8D69E6" w:rsidP="00BB32A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BB32A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0314B">
              <w:rPr>
                <w:rFonts w:ascii="Times New Roman" w:hAnsi="Times New Roman"/>
              </w:rPr>
              <w:t>0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квалификации педагогов, процент педагогов, повысивших квалификацию и получивших документ, удостоверяющий повышение </w:t>
            </w: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F2F9C" w:rsidRPr="00FD4FED" w:rsidTr="00FD4FED">
        <w:tc>
          <w:tcPr>
            <w:tcW w:w="990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2F9C" w:rsidRPr="00FD4FED" w:rsidRDefault="007F2F9C" w:rsidP="00F3460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7F2F9C" w:rsidRPr="00FD4FED" w:rsidRDefault="007F2F9C" w:rsidP="008D69E6">
            <w:pPr>
              <w:pStyle w:val="western"/>
              <w:snapToGrid w:val="0"/>
              <w:spacing w:before="0" w:after="0"/>
            </w:pPr>
            <w:r w:rsidRPr="002B37D7">
              <w:t xml:space="preserve">Процент родителей </w:t>
            </w:r>
            <w:r w:rsidRPr="002B37D7">
              <w:lastRenderedPageBreak/>
              <w:t>(законных представителей) воспитанников, удовлетворенных качеством и доступностью услуги</w:t>
            </w:r>
          </w:p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8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80" w:type="dxa"/>
            <w:shd w:val="clear" w:color="auto" w:fill="auto"/>
          </w:tcPr>
          <w:p w:rsidR="007F2F9C" w:rsidRPr="00FD4FED" w:rsidRDefault="007F2F9C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4627CD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0pt;margin-top:20.5pt;width:110.25pt;height:34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">
            <v:textbox style="mso-next-textbox:#Text Box 2">
              <w:txbxContent>
                <w:p w:rsidR="00BB32AA" w:rsidRDefault="00BB32AA" w:rsidP="00234B7E">
                  <w:r>
                    <w:t>5</w:t>
                  </w:r>
                </w:p>
              </w:txbxContent>
            </v:textbox>
          </v:shape>
        </w:pict>
      </w:r>
      <w:r w:rsidR="00C85E99" w:rsidRPr="001335FA">
        <w:rPr>
          <w:rFonts w:ascii="Times New Roman" w:hAnsi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bookmarkStart w:id="1" w:name="Par291"/>
      <w:bookmarkEnd w:id="1"/>
    </w:p>
    <w:p w:rsidR="00234B7E" w:rsidRPr="001335FA" w:rsidRDefault="00234B7E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8E79D1" w:rsidRPr="001335FA" w:rsidRDefault="008E79D1" w:rsidP="008E79D1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0A7969" w:rsidRPr="001335FA" w:rsidRDefault="000A7969" w:rsidP="000A796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0A7969" w:rsidRPr="001335FA" w:rsidRDefault="000A7969" w:rsidP="00234B7E">
      <w:pPr>
        <w:suppressAutoHyphens/>
        <w:ind w:firstLine="709"/>
        <w:rPr>
          <w:rFonts w:ascii="Times New Roman" w:hAnsi="Times New Roman"/>
        </w:rPr>
      </w:pPr>
    </w:p>
    <w:tbl>
      <w:tblPr>
        <w:tblStyle w:val="a6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165"/>
        <w:gridCol w:w="2126"/>
        <w:gridCol w:w="2126"/>
      </w:tblGrid>
      <w:tr w:rsidR="00D248D6" w:rsidRPr="001335FA" w:rsidTr="00D248D6">
        <w:tc>
          <w:tcPr>
            <w:tcW w:w="11165" w:type="dxa"/>
          </w:tcPr>
          <w:p w:rsidR="00D248D6" w:rsidRPr="001335FA" w:rsidRDefault="00785356" w:rsidP="00D248D6">
            <w:pPr>
              <w:suppressAutoHyphens/>
              <w:autoSpaceDE w:val="0"/>
              <w:autoSpaceDN w:val="0"/>
              <w:adjustRightInd w:val="0"/>
              <w:ind w:left="709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248D6" w:rsidRPr="001335FA">
              <w:rPr>
                <w:rFonts w:ascii="Times New Roman" w:hAnsi="Times New Roman"/>
                <w:b/>
                <w:sz w:val="24"/>
                <w:szCs w:val="24"/>
              </w:rPr>
              <w:t xml:space="preserve">.1.Наименование муниципальной услуги </w:t>
            </w:r>
          </w:p>
          <w:p w:rsidR="00D248D6" w:rsidRPr="001335FA" w:rsidRDefault="000E3C79" w:rsidP="00D248D6">
            <w:pPr>
              <w:pStyle w:val="a5"/>
              <w:suppressAutoHyphens/>
              <w:autoSpaceDE w:val="0"/>
              <w:autoSpaceDN w:val="0"/>
              <w:adjustRightInd w:val="0"/>
              <w:ind w:left="1069"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 xml:space="preserve">50.Г53.0 </w:t>
            </w:r>
            <w:r w:rsidR="00D248D6" w:rsidRPr="001335FA">
              <w:rPr>
                <w:rFonts w:ascii="Times New Roman" w:hAnsi="Times New Roman"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  <w:p w:rsidR="00D248D6" w:rsidRPr="001335FA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248D6" w:rsidRPr="001335FA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6" w:rsidRPr="001335FA" w:rsidRDefault="000E3C79" w:rsidP="00D248D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50.Г53.0</w:t>
            </w:r>
          </w:p>
        </w:tc>
      </w:tr>
      <w:tr w:rsidR="00D248D6" w:rsidRPr="001335FA" w:rsidTr="00D248D6">
        <w:tc>
          <w:tcPr>
            <w:tcW w:w="11165" w:type="dxa"/>
          </w:tcPr>
          <w:p w:rsidR="00D248D6" w:rsidRPr="001335FA" w:rsidRDefault="00785356" w:rsidP="00D248D6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248D6" w:rsidRPr="001335FA">
              <w:rPr>
                <w:rFonts w:ascii="Times New Roman" w:hAnsi="Times New Roman"/>
                <w:b/>
                <w:sz w:val="24"/>
                <w:szCs w:val="24"/>
              </w:rPr>
              <w:t>.2.Категории потребителей муниципальной услуги</w:t>
            </w:r>
          </w:p>
          <w:p w:rsidR="00D248D6" w:rsidRPr="001335FA" w:rsidRDefault="000E3C79" w:rsidP="00144470">
            <w:pPr>
              <w:suppressAutoHyphens/>
              <w:autoSpaceDE w:val="0"/>
              <w:autoSpaceDN w:val="0"/>
              <w:adjustRightInd w:val="0"/>
              <w:ind w:left="993"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 xml:space="preserve">0110112 Физические лица 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248D6" w:rsidRPr="001335FA" w:rsidRDefault="00D248D6" w:rsidP="00D248D6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D6" w:rsidRPr="001335FA" w:rsidRDefault="00D248D6" w:rsidP="00D248D6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48D6" w:rsidRPr="001335FA" w:rsidRDefault="00785356" w:rsidP="00D248D6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D248D6" w:rsidRPr="001335FA">
        <w:rPr>
          <w:rFonts w:ascii="Times New Roman" w:hAnsi="Times New Roman"/>
          <w:b/>
        </w:rPr>
        <w:t>.3. Показатели, характеризующие объем и (или) качество муниципальной услуги:</w:t>
      </w:r>
    </w:p>
    <w:p w:rsidR="00D248D6" w:rsidRPr="001335FA" w:rsidRDefault="00785356" w:rsidP="00D248D6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D248D6" w:rsidRPr="001335FA">
        <w:rPr>
          <w:rFonts w:ascii="Times New Roman" w:hAnsi="Times New Roman"/>
          <w:b/>
        </w:rPr>
        <w:t>.3.1. Показатели, характеризующие качество муниципальной услуги:</w:t>
      </w:r>
    </w:p>
    <w:p w:rsidR="00D248D6" w:rsidRPr="001335FA" w:rsidRDefault="00D248D6" w:rsidP="00D248D6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60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1556"/>
        <w:gridCol w:w="1558"/>
        <w:gridCol w:w="1559"/>
        <w:gridCol w:w="1134"/>
        <w:gridCol w:w="993"/>
        <w:gridCol w:w="2275"/>
        <w:gridCol w:w="1134"/>
        <w:gridCol w:w="851"/>
        <w:gridCol w:w="1421"/>
        <w:gridCol w:w="1278"/>
        <w:gridCol w:w="1280"/>
      </w:tblGrid>
      <w:tr w:rsidR="00D248D6" w:rsidRPr="007F2F9C" w:rsidTr="0086292F">
        <w:tc>
          <w:tcPr>
            <w:tcW w:w="990" w:type="dxa"/>
            <w:vMerge w:val="restart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673" w:type="dxa"/>
            <w:gridSpan w:val="3"/>
            <w:vMerge w:val="restart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  <w:tc>
          <w:tcPr>
            <w:tcW w:w="3979" w:type="dxa"/>
            <w:gridSpan w:val="3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Значение показателя качества муниципальной услуги</w:t>
            </w:r>
          </w:p>
        </w:tc>
      </w:tr>
      <w:tr w:rsidR="00D248D6" w:rsidRPr="007F2F9C" w:rsidTr="0086292F">
        <w:tc>
          <w:tcPr>
            <w:tcW w:w="990" w:type="dxa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3" w:type="dxa"/>
            <w:gridSpan w:val="3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vMerge w:val="restart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D248D6" w:rsidRPr="007F2F9C" w:rsidRDefault="00BB32AA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D248D6" w:rsidRPr="007F2F9C"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248D6" w:rsidRPr="007F2F9C" w:rsidRDefault="00BB32AA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D248D6" w:rsidRPr="007F2F9C"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248D6" w:rsidRPr="007F2F9C" w:rsidRDefault="00BB32AA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D248D6" w:rsidRPr="007F2F9C"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D248D6" w:rsidRPr="007F2F9C" w:rsidTr="0086292F">
        <w:tc>
          <w:tcPr>
            <w:tcW w:w="990" w:type="dxa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 1</w:t>
            </w:r>
          </w:p>
        </w:tc>
        <w:tc>
          <w:tcPr>
            <w:tcW w:w="1558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1559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 3</w:t>
            </w:r>
          </w:p>
        </w:tc>
        <w:tc>
          <w:tcPr>
            <w:tcW w:w="1134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 1</w:t>
            </w:r>
          </w:p>
        </w:tc>
        <w:tc>
          <w:tcPr>
            <w:tcW w:w="993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2275" w:type="dxa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код</w:t>
            </w:r>
          </w:p>
        </w:tc>
        <w:tc>
          <w:tcPr>
            <w:tcW w:w="1421" w:type="dxa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248D6" w:rsidRPr="007F2F9C" w:rsidTr="0086292F">
        <w:tc>
          <w:tcPr>
            <w:tcW w:w="990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1</w:t>
            </w:r>
          </w:p>
        </w:tc>
        <w:tc>
          <w:tcPr>
            <w:tcW w:w="1556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6</w:t>
            </w:r>
          </w:p>
        </w:tc>
        <w:tc>
          <w:tcPr>
            <w:tcW w:w="2275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9</w:t>
            </w:r>
          </w:p>
        </w:tc>
        <w:tc>
          <w:tcPr>
            <w:tcW w:w="1421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10</w:t>
            </w:r>
          </w:p>
        </w:tc>
        <w:tc>
          <w:tcPr>
            <w:tcW w:w="1278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11</w:t>
            </w:r>
          </w:p>
        </w:tc>
        <w:tc>
          <w:tcPr>
            <w:tcW w:w="1280" w:type="dxa"/>
            <w:shd w:val="clear" w:color="auto" w:fill="auto"/>
          </w:tcPr>
          <w:p w:rsidR="00D248D6" w:rsidRPr="007F2F9C" w:rsidRDefault="00D248D6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12</w:t>
            </w:r>
          </w:p>
        </w:tc>
      </w:tr>
      <w:tr w:rsidR="0086292F" w:rsidRPr="007F2F9C" w:rsidTr="0086292F">
        <w:tc>
          <w:tcPr>
            <w:tcW w:w="990" w:type="dxa"/>
            <w:shd w:val="clear" w:color="auto" w:fill="auto"/>
          </w:tcPr>
          <w:p w:rsidR="0086292F" w:rsidRPr="007F2F9C" w:rsidRDefault="0086292F" w:rsidP="000E3C79">
            <w:pPr>
              <w:ind w:firstLine="0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lastRenderedPageBreak/>
              <w:t>853212О.99.0.БВ21АА01003</w:t>
            </w:r>
          </w:p>
          <w:p w:rsidR="0086292F" w:rsidRPr="007F2F9C" w:rsidRDefault="0086292F" w:rsidP="00D248D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556" w:type="dxa"/>
            <w:shd w:val="clear" w:color="auto" w:fill="auto"/>
          </w:tcPr>
          <w:p w:rsidR="0086292F" w:rsidRPr="007F2F9C" w:rsidRDefault="0086292F" w:rsidP="00D248D6">
            <w:pPr>
              <w:pStyle w:val="a5"/>
              <w:suppressAutoHyphens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86292F" w:rsidRPr="007F2F9C" w:rsidRDefault="0086292F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86292F" w:rsidRPr="007F2F9C" w:rsidRDefault="0086292F" w:rsidP="00D248D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6292F" w:rsidRPr="007F2F9C" w:rsidRDefault="0086292F" w:rsidP="00433E14">
            <w:pPr>
              <w:ind w:firstLine="0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02 в организации, осуществляющей образовательную деятельность</w:t>
            </w:r>
          </w:p>
        </w:tc>
        <w:tc>
          <w:tcPr>
            <w:tcW w:w="993" w:type="dxa"/>
            <w:shd w:val="clear" w:color="auto" w:fill="auto"/>
          </w:tcPr>
          <w:p w:rsidR="0086292F" w:rsidRPr="007F2F9C" w:rsidRDefault="0086292F" w:rsidP="00D248D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75" w:type="dxa"/>
            <w:shd w:val="clear" w:color="auto" w:fill="auto"/>
          </w:tcPr>
          <w:p w:rsidR="0086292F" w:rsidRPr="007F2F9C" w:rsidRDefault="0086292F" w:rsidP="008D69E6">
            <w:pPr>
              <w:pStyle w:val="western"/>
              <w:snapToGrid w:val="0"/>
              <w:spacing w:before="0" w:after="0"/>
            </w:pPr>
            <w:r w:rsidRPr="007F2F9C">
              <w:t xml:space="preserve">Процент родителей (законных представителей) воспитанников, удовлетворенных качеством и доступностью услуги </w:t>
            </w:r>
          </w:p>
        </w:tc>
        <w:tc>
          <w:tcPr>
            <w:tcW w:w="1134" w:type="dxa"/>
            <w:shd w:val="clear" w:color="auto" w:fill="auto"/>
          </w:tcPr>
          <w:p w:rsidR="0086292F" w:rsidRPr="007F2F9C" w:rsidRDefault="0086292F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shd w:val="clear" w:color="auto" w:fill="auto"/>
          </w:tcPr>
          <w:p w:rsidR="0086292F" w:rsidRPr="007F2F9C" w:rsidRDefault="0086292F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744</w:t>
            </w:r>
          </w:p>
        </w:tc>
        <w:tc>
          <w:tcPr>
            <w:tcW w:w="1421" w:type="dxa"/>
            <w:shd w:val="clear" w:color="auto" w:fill="auto"/>
          </w:tcPr>
          <w:p w:rsidR="0086292F" w:rsidRPr="007F2F9C" w:rsidRDefault="007F2F9C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60</w:t>
            </w:r>
          </w:p>
        </w:tc>
        <w:tc>
          <w:tcPr>
            <w:tcW w:w="1278" w:type="dxa"/>
            <w:shd w:val="clear" w:color="auto" w:fill="auto"/>
          </w:tcPr>
          <w:p w:rsidR="0086292F" w:rsidRPr="007F2F9C" w:rsidRDefault="007F2F9C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60</w:t>
            </w:r>
          </w:p>
        </w:tc>
        <w:tc>
          <w:tcPr>
            <w:tcW w:w="1280" w:type="dxa"/>
            <w:shd w:val="clear" w:color="auto" w:fill="auto"/>
          </w:tcPr>
          <w:p w:rsidR="0086292F" w:rsidRPr="007F2F9C" w:rsidRDefault="007F2F9C" w:rsidP="00D248D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7F2F9C">
              <w:rPr>
                <w:rFonts w:ascii="Times New Roman" w:hAnsi="Times New Roman"/>
              </w:rPr>
              <w:t>60</w:t>
            </w:r>
          </w:p>
        </w:tc>
      </w:tr>
    </w:tbl>
    <w:p w:rsidR="00D248D6" w:rsidRPr="001335FA" w:rsidRDefault="00D248D6" w:rsidP="00D248D6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D220C2" w:rsidRPr="001335FA" w:rsidRDefault="004627CD" w:rsidP="00AB7813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9" type="#_x0000_t202" style="position:absolute;left:0;text-align:left;margin-left:240pt;margin-top:20.5pt;width:110.25pt;height:34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">
            <v:textbox style="mso-next-textbox:#_x0000_s1029">
              <w:txbxContent>
                <w:p w:rsidR="00BB32AA" w:rsidRDefault="00BB32AA" w:rsidP="00D248D6">
                  <w:r>
                    <w:t>5</w:t>
                  </w:r>
                </w:p>
              </w:txbxContent>
            </v:textbox>
          </v:shape>
        </w:pict>
      </w:r>
      <w:r w:rsidR="00D248D6" w:rsidRPr="001335FA">
        <w:rPr>
          <w:rFonts w:ascii="Times New Roman" w:hAnsi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</w:p>
    <w:p w:rsidR="00D248D6" w:rsidRPr="001335FA" w:rsidRDefault="00D248D6" w:rsidP="00D248D6">
      <w:pPr>
        <w:suppressAutoHyphens/>
        <w:ind w:firstLine="709"/>
        <w:rPr>
          <w:rFonts w:ascii="Times New Roman" w:hAnsi="Times New Roman"/>
        </w:rPr>
      </w:pPr>
    </w:p>
    <w:p w:rsidR="0075019E" w:rsidRPr="001335FA" w:rsidRDefault="0075019E" w:rsidP="00D248D6">
      <w:pPr>
        <w:suppressAutoHyphens/>
        <w:ind w:firstLine="709"/>
        <w:rPr>
          <w:rFonts w:ascii="Times New Roman" w:hAnsi="Times New Roman"/>
        </w:rPr>
      </w:pPr>
    </w:p>
    <w:p w:rsidR="00C85E99" w:rsidRPr="001335FA" w:rsidRDefault="006F0EFD" w:rsidP="00401069">
      <w:pPr>
        <w:suppressAutoHyphens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C85E99" w:rsidRPr="001335FA">
        <w:rPr>
          <w:rFonts w:ascii="Times New Roman" w:hAnsi="Times New Roman"/>
          <w:b/>
        </w:rPr>
        <w:t>.2. Показатели, характеризующие объем муниципальной услуги: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118"/>
        <w:gridCol w:w="1150"/>
        <w:gridCol w:w="1134"/>
        <w:gridCol w:w="1276"/>
        <w:gridCol w:w="1134"/>
        <w:gridCol w:w="992"/>
        <w:gridCol w:w="992"/>
        <w:gridCol w:w="1134"/>
        <w:gridCol w:w="1135"/>
        <w:gridCol w:w="1134"/>
        <w:gridCol w:w="992"/>
        <w:gridCol w:w="1134"/>
        <w:gridCol w:w="993"/>
        <w:gridCol w:w="1191"/>
      </w:tblGrid>
      <w:tr w:rsidR="00C85E99" w:rsidRPr="001335FA" w:rsidTr="00C85E9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Значение показателя объема муниципальной</w:t>
            </w:r>
            <w:r w:rsidR="00451401" w:rsidRPr="001335FA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318" w:type="dxa"/>
            <w:gridSpan w:val="3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19</w:t>
            </w:r>
            <w:r w:rsidRPr="001335FA"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20</w:t>
            </w:r>
            <w:r w:rsidRPr="001335FA"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21</w:t>
            </w:r>
            <w:r w:rsidRPr="001335FA"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45140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19</w:t>
            </w:r>
            <w:r w:rsidRPr="001335FA">
              <w:rPr>
                <w:rFonts w:ascii="Times New Roman" w:hAnsi="Times New Roman"/>
              </w:rPr>
              <w:t>год (очередной финансовый год)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5E99" w:rsidRPr="001335FA" w:rsidRDefault="00C85E99" w:rsidP="0045140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20</w:t>
            </w:r>
            <w:r w:rsidRPr="001335FA"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C85E99" w:rsidRPr="001335FA" w:rsidRDefault="00C85E99" w:rsidP="0045140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21</w:t>
            </w:r>
            <w:r w:rsidRPr="001335FA"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2B3C06" w:rsidRPr="001335FA" w:rsidTr="00CB5232">
        <w:trPr>
          <w:trHeight w:val="1134"/>
          <w:jc w:val="center"/>
        </w:trPr>
        <w:tc>
          <w:tcPr>
            <w:tcW w:w="709" w:type="dxa"/>
            <w:vMerge/>
            <w:shd w:val="clear" w:color="auto" w:fill="auto"/>
          </w:tcPr>
          <w:p w:rsidR="002B3C06" w:rsidRPr="001335FA" w:rsidRDefault="002B3C06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2B3C06" w:rsidRPr="001335FA" w:rsidRDefault="002B3C06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1</w:t>
            </w:r>
          </w:p>
        </w:tc>
        <w:tc>
          <w:tcPr>
            <w:tcW w:w="1150" w:type="dxa"/>
            <w:shd w:val="clear" w:color="auto" w:fill="auto"/>
          </w:tcPr>
          <w:p w:rsidR="002B3C06" w:rsidRPr="001335FA" w:rsidRDefault="002B3C06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1134" w:type="dxa"/>
            <w:shd w:val="clear" w:color="auto" w:fill="auto"/>
          </w:tcPr>
          <w:p w:rsidR="002B3C06" w:rsidRPr="001335FA" w:rsidRDefault="002B3C06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3</w:t>
            </w:r>
          </w:p>
        </w:tc>
        <w:tc>
          <w:tcPr>
            <w:tcW w:w="1276" w:type="dxa"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1</w:t>
            </w:r>
          </w:p>
        </w:tc>
        <w:tc>
          <w:tcPr>
            <w:tcW w:w="1134" w:type="dxa"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992" w:type="dxa"/>
            <w:vMerge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код</w:t>
            </w:r>
          </w:p>
        </w:tc>
        <w:tc>
          <w:tcPr>
            <w:tcW w:w="1135" w:type="dxa"/>
            <w:vMerge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3C06" w:rsidRPr="001335FA" w:rsidRDefault="002B3C0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3C06" w:rsidRPr="001335FA" w:rsidRDefault="002B3C06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B3C06" w:rsidRPr="001335FA" w:rsidRDefault="002B3C06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2B3C06" w:rsidRPr="001335FA" w:rsidRDefault="002B3C06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B5232">
        <w:trPr>
          <w:jc w:val="center"/>
        </w:trPr>
        <w:tc>
          <w:tcPr>
            <w:tcW w:w="709" w:type="dxa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150" w:type="dxa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14</w:t>
            </w: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15</w:t>
            </w:r>
          </w:p>
        </w:tc>
      </w:tr>
      <w:tr w:rsidR="00856634" w:rsidRPr="001335FA" w:rsidTr="00CB5232">
        <w:trPr>
          <w:jc w:val="center"/>
        </w:trPr>
        <w:tc>
          <w:tcPr>
            <w:tcW w:w="709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801011О.99.0.БВ24ВТ22000</w:t>
            </w:r>
          </w:p>
          <w:p w:rsidR="00856634" w:rsidRPr="001335FA" w:rsidRDefault="00856634" w:rsidP="001335F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lastRenderedPageBreak/>
              <w:t>003 не указано</w:t>
            </w:r>
          </w:p>
        </w:tc>
        <w:tc>
          <w:tcPr>
            <w:tcW w:w="1150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Обучающиеся за исключением обучающ</w:t>
            </w:r>
            <w:r w:rsidRPr="001335FA">
              <w:rPr>
                <w:rFonts w:ascii="Times New Roman" w:hAnsi="Times New Roman"/>
                <w:color w:val="000000"/>
              </w:rPr>
              <w:lastRenderedPageBreak/>
              <w:t>ихся с ограниченными возможностями здоровья (ОВЗ) и детей-инвалидов</w:t>
            </w:r>
          </w:p>
          <w:p w:rsidR="00856634" w:rsidRPr="001335FA" w:rsidRDefault="00856634" w:rsidP="001335F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lastRenderedPageBreak/>
              <w:t>002 От 1 года до 3 лет</w:t>
            </w:r>
          </w:p>
        </w:tc>
        <w:tc>
          <w:tcPr>
            <w:tcW w:w="1276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01 Очная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06 группа полного дня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856634" w:rsidP="00856634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001 Число обучающихся (Человек)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856634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792</w:t>
            </w:r>
          </w:p>
        </w:tc>
        <w:tc>
          <w:tcPr>
            <w:tcW w:w="1135" w:type="dxa"/>
            <w:shd w:val="clear" w:color="auto" w:fill="auto"/>
          </w:tcPr>
          <w:p w:rsidR="00856634" w:rsidRPr="001335FA" w:rsidRDefault="00BB32AA" w:rsidP="00CB22E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BB32AA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BB32AA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56634" w:rsidRPr="001335FA" w:rsidRDefault="00856634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856634" w:rsidRPr="001335FA" w:rsidRDefault="00856634" w:rsidP="0041278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</w:tr>
      <w:tr w:rsidR="00856634" w:rsidRPr="001335FA" w:rsidTr="00CB5232">
        <w:trPr>
          <w:jc w:val="center"/>
        </w:trPr>
        <w:tc>
          <w:tcPr>
            <w:tcW w:w="709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lastRenderedPageBreak/>
              <w:t>801011О.99.0.БВ24ВУ42000</w:t>
            </w:r>
          </w:p>
          <w:p w:rsidR="00856634" w:rsidRPr="001335FA" w:rsidRDefault="00856634" w:rsidP="001335F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18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не указано</w:t>
            </w:r>
          </w:p>
        </w:tc>
        <w:tc>
          <w:tcPr>
            <w:tcW w:w="1150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От 3 лет до 8 лет</w:t>
            </w:r>
          </w:p>
        </w:tc>
        <w:tc>
          <w:tcPr>
            <w:tcW w:w="1276" w:type="dxa"/>
            <w:shd w:val="clear" w:color="auto" w:fill="auto"/>
          </w:tcPr>
          <w:p w:rsidR="00856634" w:rsidRPr="001335FA" w:rsidRDefault="00856634" w:rsidP="001335F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очная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1335FA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Группа полного дня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856634" w:rsidP="00856634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001 Число обучающихся (Человек)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856634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2D2CBB">
            <w:pPr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792</w:t>
            </w:r>
          </w:p>
        </w:tc>
        <w:tc>
          <w:tcPr>
            <w:tcW w:w="1135" w:type="dxa"/>
            <w:shd w:val="clear" w:color="auto" w:fill="auto"/>
          </w:tcPr>
          <w:p w:rsidR="00856634" w:rsidRPr="001335FA" w:rsidRDefault="00BB32AA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BB32AA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BB32AA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56634" w:rsidRPr="001335FA" w:rsidRDefault="00856634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856634" w:rsidRPr="001335FA" w:rsidRDefault="00856634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</w:tr>
      <w:tr w:rsidR="00856634" w:rsidRPr="001335FA" w:rsidTr="00CB5232">
        <w:trPr>
          <w:jc w:val="center"/>
        </w:trPr>
        <w:tc>
          <w:tcPr>
            <w:tcW w:w="709" w:type="dxa"/>
            <w:shd w:val="clear" w:color="auto" w:fill="auto"/>
          </w:tcPr>
          <w:p w:rsidR="00856634" w:rsidRPr="001335FA" w:rsidRDefault="0060314B" w:rsidP="001335F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801011О.99.0.БВ24ВУ4</w:t>
            </w:r>
            <w:r w:rsidRPr="00FD4FED">
              <w:rPr>
                <w:rFonts w:ascii="Times New Roman" w:hAnsi="Times New Roman"/>
              </w:rPr>
              <w:t>0000</w:t>
            </w:r>
          </w:p>
        </w:tc>
        <w:tc>
          <w:tcPr>
            <w:tcW w:w="1118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не указано</w:t>
            </w:r>
          </w:p>
          <w:p w:rsidR="00856634" w:rsidRPr="001335FA" w:rsidRDefault="00856634" w:rsidP="001335FA">
            <w:pPr>
              <w:rPr>
                <w:rFonts w:ascii="Times New Roman" w:hAnsi="Times New Roman"/>
              </w:rPr>
            </w:pPr>
          </w:p>
        </w:tc>
        <w:tc>
          <w:tcPr>
            <w:tcW w:w="1150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Обучающиеся за исключением обучающихся с ограниче</w:t>
            </w:r>
            <w:r w:rsidRPr="001335FA">
              <w:rPr>
                <w:rFonts w:ascii="Times New Roman" w:hAnsi="Times New Roman"/>
                <w:color w:val="000000"/>
              </w:rPr>
              <w:lastRenderedPageBreak/>
              <w:t>нными возможностями здоровья (ОВЗ) и детей-инвалидов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60314B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002 От 3  до 8</w:t>
            </w:r>
            <w:r w:rsidR="00856634" w:rsidRPr="001335FA">
              <w:rPr>
                <w:rFonts w:ascii="Times New Roman" w:hAnsi="Times New Roman"/>
                <w:color w:val="000000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01 Очная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1335FA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04 группа кратковременного пребывания детей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856634" w:rsidP="00856634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001 Число обучающихся (Человек)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856634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2D2CBB">
            <w:pPr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792</w:t>
            </w:r>
          </w:p>
        </w:tc>
        <w:tc>
          <w:tcPr>
            <w:tcW w:w="1135" w:type="dxa"/>
            <w:shd w:val="clear" w:color="auto" w:fill="auto"/>
          </w:tcPr>
          <w:p w:rsidR="00856634" w:rsidRPr="001335FA" w:rsidRDefault="0078535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78535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56634" w:rsidRPr="001335FA" w:rsidRDefault="00785356" w:rsidP="006F539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56634" w:rsidRPr="001335FA" w:rsidRDefault="00856634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56634" w:rsidRPr="001335FA" w:rsidRDefault="00856634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856634" w:rsidRPr="001335FA" w:rsidRDefault="00856634" w:rsidP="0029793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0</w:t>
            </w: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</w:t>
      </w:r>
    </w:p>
    <w:p w:rsidR="00C85E99" w:rsidRPr="001335FA" w:rsidRDefault="004627CD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3" o:spid="_x0000_s1030" type="#_x0000_t202" style="position:absolute;left:0;text-align:left;margin-left:315pt;margin-top:3.25pt;width:110.25pt;height:34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">
            <v:textbox style="mso-next-textbox:#Text Box 3">
              <w:txbxContent>
                <w:p w:rsidR="00BB32AA" w:rsidRDefault="00BB32AA" w:rsidP="00C85E99">
                  <w:r>
                    <w:t>5</w:t>
                  </w:r>
                </w:p>
              </w:txbxContent>
            </v:textbox>
          </v:shape>
        </w:pict>
      </w:r>
      <w:r w:rsidR="00C85E99" w:rsidRPr="001335FA">
        <w:rPr>
          <w:rFonts w:ascii="Times New Roman" w:hAnsi="Times New Roman"/>
        </w:rPr>
        <w:t>задание считается выполненным (процентов)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6F0EFD" w:rsidRDefault="006F0EFD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</w:p>
    <w:p w:rsidR="00C85E99" w:rsidRPr="001335FA" w:rsidRDefault="00785356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85E99" w:rsidRPr="001335FA">
        <w:rPr>
          <w:rFonts w:ascii="Times New Roman" w:hAnsi="Times New Roman"/>
          <w:b/>
        </w:rPr>
        <w:t>. Нормативные правовые акты, устанавливающие размер платы (цену, тариф) либо порядок ее (его) установления: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6"/>
        <w:gridCol w:w="2807"/>
        <w:gridCol w:w="1758"/>
        <w:gridCol w:w="1701"/>
        <w:gridCol w:w="6663"/>
      </w:tblGrid>
      <w:tr w:rsidR="00C85E99" w:rsidRPr="001335FA" w:rsidTr="006F5392">
        <w:trPr>
          <w:trHeight w:val="276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2D2CBB">
            <w:pPr>
              <w:suppressAutoHyphens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Нормативный правовой акт</w:t>
            </w:r>
          </w:p>
        </w:tc>
      </w:tr>
      <w:tr w:rsidR="00C85E99" w:rsidRPr="001335FA" w:rsidTr="006F5392">
        <w:trPr>
          <w:trHeight w:val="276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вид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принявший орган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номер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hanging="62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</w:t>
            </w:r>
          </w:p>
        </w:tc>
      </w:tr>
      <w:tr w:rsidR="00C85E99" w:rsidRPr="001335FA" w:rsidTr="006F5392">
        <w:trPr>
          <w:trHeight w:val="276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</w:tr>
      <w:tr w:rsidR="004245CD" w:rsidRPr="001335FA" w:rsidTr="004245CD">
        <w:trPr>
          <w:trHeight w:val="276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D" w:rsidRPr="001335FA" w:rsidRDefault="004245CD" w:rsidP="004245C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Постановление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D" w:rsidRPr="001335FA" w:rsidRDefault="004245CD" w:rsidP="004245C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Администрация муниципального района «Могойтуйский район»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D" w:rsidRPr="001335FA" w:rsidRDefault="004245CD" w:rsidP="004245C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24.08.2015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D" w:rsidRPr="001335FA" w:rsidRDefault="004245CD" w:rsidP="002D2CB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D" w:rsidRPr="001335FA" w:rsidRDefault="004245CD" w:rsidP="004245CD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муниципального района «Могойтуйский район», осуществляющих образовательную деятельность</w:t>
            </w: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785356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C85E99" w:rsidRPr="001335FA">
        <w:rPr>
          <w:rFonts w:ascii="Times New Roman" w:hAnsi="Times New Roman"/>
          <w:b/>
        </w:rPr>
        <w:t>. Порядок оказания муниципальной услуги</w:t>
      </w:r>
    </w:p>
    <w:p w:rsidR="00C85E99" w:rsidRPr="001335FA" w:rsidRDefault="00785356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C85E99" w:rsidRPr="001335FA">
        <w:rPr>
          <w:rFonts w:ascii="Times New Roman" w:hAnsi="Times New Roman"/>
          <w:b/>
        </w:rPr>
        <w:t>.1. Нормативные правовые акты, регулирующие порядок оказания муниципальной услуги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540"/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«Конвенция о правах ребенка» (одобрена Генеральной Ассамблеей ООН 20.11.1989) (вступила в силу для СССР 15.09.1990) 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07.03.2013 №2);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Постановлением Правительства Российской Федерации от 04 октября 2000 года  № 751 «О Национальной доктрине образования в Российской Федерации»; 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lastRenderedPageBreak/>
        <w:t xml:space="preserve"> Федеральный закон от 06.10.2003 № 131-ФЗ (действующая редакция от 30.01.2014г) «Об общих принципах организации местного самоуправления в Российской Федерации»;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Федеральный закон от 24.07.1998 № 124-ФЗ (ред. от 21.07.2011г) «Об основных гарантиях прав ребенка в Российской Федерации»;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Федеральный закон от 21.07.2007 № 194-ФЗ (ред. от 24.04.2008) «О внесении изменений в отдельные законодательные акты РФ в связи с установлением обязательности общего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900"/>
        </w:tabs>
        <w:ind w:left="0" w:firstLine="53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Федеральный закон от 08.11.2010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образования»;</w:t>
      </w:r>
    </w:p>
    <w:p w:rsidR="00F67381" w:rsidRPr="001335FA" w:rsidRDefault="00F67381" w:rsidP="00F67381">
      <w:pPr>
        <w:tabs>
          <w:tab w:val="left" w:pos="720"/>
          <w:tab w:val="left" w:pos="900"/>
        </w:tabs>
        <w:ind w:firstLine="539"/>
        <w:rPr>
          <w:rFonts w:ascii="Times New Roman" w:hAnsi="Times New Roman"/>
          <w:b/>
          <w:bCs/>
        </w:rPr>
      </w:pPr>
      <w:r w:rsidRPr="001335FA">
        <w:rPr>
          <w:rFonts w:ascii="Times New Roman" w:hAnsi="Times New Roman"/>
        </w:rPr>
        <w:t>- Закон РФ от 29.12.2012 № 273-ФЗ  «Об образовании в Российской Федерации»;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720"/>
        </w:tabs>
        <w:ind w:left="0" w:firstLine="539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Закон РФ от 07.02.1992 № 2300-1 (дополнения 29.09.2011г) «О защите прав потребителей»;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180"/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Федеральный закон от 26.12.2008г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E2A81" w:rsidRPr="001335FA" w:rsidRDefault="001E2A81" w:rsidP="001E2A81">
      <w:pPr>
        <w:pStyle w:val="a5"/>
        <w:numPr>
          <w:ilvl w:val="0"/>
          <w:numId w:val="7"/>
        </w:numPr>
        <w:rPr>
          <w:rFonts w:ascii="Times New Roman" w:hAnsi="Times New Roman"/>
        </w:rPr>
      </w:pPr>
      <w:r w:rsidRPr="001335FA">
        <w:rPr>
          <w:rFonts w:ascii="Times New Roman" w:hAnsi="Times New Roman"/>
        </w:rPr>
        <w:t>Федеральный закон от 24.06.1999 120-ФЗ Об основах системы профилактики безнадзорности и правонарушений несовершеннолетних;</w:t>
      </w:r>
    </w:p>
    <w:p w:rsidR="001E2A81" w:rsidRPr="001335FA" w:rsidRDefault="001E2A81" w:rsidP="001E2A81">
      <w:pPr>
        <w:pStyle w:val="a5"/>
        <w:numPr>
          <w:ilvl w:val="0"/>
          <w:numId w:val="7"/>
        </w:numPr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от 10.02.2015 ВК-268/07 О совершенствовании деятельности центров психолого-педагогической, медицинской и социальной помощи;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360"/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Рособрнадзор с 01.01.2011г вступил в силу Федеральный закон от 08.11.2010 № 293-ФЗ «О внесении изменений в отдельные законодательные акты РФ в связи с совершенствованием контрольно-надзорных функций и оптимизацией предоставления государственных услуг в сфере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Постановление Правительства Российской Федерации от 28.10.2013 № 966 « Об утверждении Положения о лицензировании образовательной деятельности»;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Постановление Правительства Российской Федерации от 10. 07. 2013г № 582 «Об утверждении Правил размещения на официальном сайте образовательной 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Изменения, которые вносятся в акты Правительства РФ об образовательных учреждениях, в которых обучаются (воспитываются) дети с ограниченными возможностями здоровья, утв. постановлением Правительства РФ от 18.08.2008 № 617 (ред. от 18.05.2009);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Постановление Правительства РФ от 5 августа 2013г № 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Постановление Правительства Российской Федерации от 05.08.2013г №662 «Об осуществлении мониторинга системы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Постановление Правительства Российской Федерации от 08.08.2013 года №678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Постановление Правительства Российской Федерации от 15.08.2013г № 966 «Об утверждении Правил оказания образовательных услуг»;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Постановление Правительства Российской Федерации от 15.08.2013г № 706 «Об утверждении Правил оказания платных образовательных услуг»;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Постановление  от 15 мая 2013 года №26 «Об утверждении СанПиН 2.4.1.3049-13 « Санитарно-эпидемиологические требования к устройству, содержанию и организации режима работы в дошкольных образовательных организациях»;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СанПиН 2.2.1/2.1.1.1278-03. 2.2.1/2.1.1. «Проектирование, строительство, реконструкция и эксплуатация предприятий, планировка и застройка населенных пунктов. Гигиенические требования к естественному, искусственному и совмещенному освещению жилых и общественных </w:t>
      </w:r>
      <w:r w:rsidRPr="001335FA">
        <w:rPr>
          <w:rFonts w:ascii="Times New Roman" w:hAnsi="Times New Roman"/>
        </w:rPr>
        <w:lastRenderedPageBreak/>
        <w:t>зданий. Санитарные правила и нормы» утв. Постановлением Главного государственного санитарного врача РФ от 08.04.2003 № 34 (ред. от 15.03.2010);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СанПиН 2.4.1.3049-13 </w:t>
      </w:r>
      <w:r w:rsidRPr="001335FA">
        <w:rPr>
          <w:rFonts w:ascii="Times New Roman" w:hAnsi="Times New Roman"/>
          <w:color w:val="000000"/>
        </w:rPr>
        <w:t>"Санитарно-эпидемиологические требования к устройству, содержанию и организации режима работы дошкольных образовательных учреждений".</w:t>
      </w:r>
    </w:p>
    <w:p w:rsidR="00F67381" w:rsidRPr="001335FA" w:rsidRDefault="004627CD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hyperlink r:id="rId8" w:history="1">
        <w:r w:rsidR="00F67381" w:rsidRPr="001335FA">
          <w:rPr>
            <w:rStyle w:val="a9"/>
            <w:rFonts w:ascii="Times New Roman" w:hAnsi="Times New Roman"/>
            <w:color w:val="auto"/>
          </w:rPr>
          <w:t>Постановление Правительства РФ от 14 ноября 2011 года № 931</w:t>
        </w:r>
      </w:hyperlink>
      <w:r w:rsidR="00F67381" w:rsidRPr="001335FA">
        <w:rPr>
          <w:rFonts w:ascii="Times New Roman" w:hAnsi="Times New Roman"/>
        </w:rPr>
        <w:t xml:space="preserve">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Методика оценки эффективности деятельности органов исполнительной власти субъектов РФ, утв. постановлением Правительства РФ от 15.04.2009 № 322;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Приказ Минздравсоцразвития РФ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ГОСТ Р 51074-2003 «Продукты пищевые. Информация для потребителя. Общие требования», утв. постановлением Госстандарта России от 29.12.2003 № 401-ст;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ГОСТ 26682-85 «Мебель для дошкольных учреждений. Функциональные размеры», утв. постановлением Госкомитета СССР по стандартам от 16.12.1985 № 4002;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ГОСТ 19301.3-94 «Мебель детская дошкольная. Функциональные размеры кроватей», принят протоколом Межгосударственного совета стандартизации, метрологии и сертификации от 21.10.1994 № 6;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ГОСТ 19301.2-94 «Мебель детская дошкольная. Функциональные размеры стульев», принят протоколом Межгосударственного совета стандартизации, метрологии и сертификации от 21.10.1994 № 6-94;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Приказ Министерства образования и науки Российской Федерации от 14.06.2013г № 462 «Об утверждении Порядка проведения самообследования образовательной организацией»;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Приказ Министерства образования и науки Российской Федерации от 30.08.2013г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 дошкольного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Приказ Министерства образования и науки Российской Федерации от 29.08.2013г №1008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72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Письмо Министерства образования РФ от 27.03.2000 № 27/901-6 «О психолого – медико - педагогическом консилиуме (ПМПк) в образовательном учреждении»;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Министерства образования и науки РФ от 21.10.2010 № 03-248 «О разработке основной общеобразовательной программы дошкольного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Минобразования РФ от 02.06.1998 № 89/34-16 «О реализации права дошкольных образовательных учреждений на выбор программ и педагогических технологий»;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Приказ Министерства образования и науки Российской Федерации от 17.10.2013г № 1155  «Об утверждении федерального государственного образовательного стандарта дошкольного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Приказ Министерства образования и науки Российской Федерации    от 30.08.2013г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67381" w:rsidRPr="001335FA" w:rsidRDefault="00F67381" w:rsidP="00F67381">
      <w:pPr>
        <w:pStyle w:val="ad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lastRenderedPageBreak/>
        <w:t>Нормы пожарной безопасности «Системы оповещения и управления эвакуацией людей при пожарах в зданиях и сооружениях» (НПБ 104-03), утв. Приказом МЧС России от 20 июня 2003 г. № 323 (ред. от 07.02.2008);</w:t>
      </w:r>
    </w:p>
    <w:p w:rsidR="00F67381" w:rsidRPr="001335FA" w:rsidRDefault="00F67381" w:rsidP="00F67381">
      <w:pPr>
        <w:ind w:firstLine="539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 -   «СП 3.13130.2009. Свод правил. Системы противопожарной защиты. Система оповещения и управления  эвакуацией людей при пожаре. Требования пожарной безопасности» (утв. Приказом МЧС РФ от 25.03.2009 N    173); </w:t>
      </w:r>
    </w:p>
    <w:p w:rsidR="00F67381" w:rsidRPr="001335FA" w:rsidRDefault="00F67381" w:rsidP="00F67381">
      <w:pPr>
        <w:pStyle w:val="ad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>Нормы пожарной безопасности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 (НПБ 110-03), утв. приказом МЧС России от 18 июня 2003 г. № 315;</w:t>
      </w:r>
    </w:p>
    <w:p w:rsidR="00F67381" w:rsidRPr="001335FA" w:rsidRDefault="00F67381" w:rsidP="00F67381">
      <w:pPr>
        <w:pStyle w:val="ad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 xml:space="preserve">Правила пожарной безопасности в Российской Федерации (ППБ 01-03), утв. Постановлением правительства РФ от      25.04.12г №390; </w:t>
      </w:r>
    </w:p>
    <w:p w:rsidR="00F67381" w:rsidRPr="001335FA" w:rsidRDefault="00F67381" w:rsidP="00F67381">
      <w:pPr>
        <w:pStyle w:val="ad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«Об утверждении порядка проведения аттестации педагогических работников организаций, осуществляющих образовательную деятельность» от 07 апреля 2014 года  № 276; 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Министерства образования и науки РФ (Департамент молодежной политики, воспитания и социальной защиты детей) от 11 декабря 2006 г. № 06-1844 «О примерных требованиях к программам дополнительного образования детей»;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Министерства образования и науки Российской Федерации от 10.06.2013г №ДЛ-151/17 «О наименованиях образовательных учреждений»;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Министерства образования и науки Российской Федерации от 09.07.2013г №ДЛ-187/17 «В дополнение к разъяснениям о наименовании образовательных учреждений»;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Министерства образования и науки Российской Федерации от 07.06.2013г №ИР-535/07 «О коррекционном и инклюзивном образовании детей»;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Министерства образования и науки Российской Федерации от 21.08.2013г № ВК-316/07 «Об организациях для детей сирот»;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Письмо Министерства образования и науки Российской Федерации от 15.11.2013г №НТ-1139/08 «Об организации получения образования в семейной форме»;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ГОСТ 12.0.230-2007 Система стандартов безопасности труда;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Закон Забайкальского края №858-33К от 2 июля 2013 года «Об отдельных вопросах в сфере образования»;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 Закон Забайкальского края «О порядке воспитания и обучения детей-инвалидов на дому и о компенсации затрат родителей (законных представителей) на эти цели» от 29.03.2010 г. № 350-ЗЗК;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Постановление  Правительства Забайкальского края от 18.05.2010 г. № 194 «Порядок предоставления субвенций бюджетам муниципальных районов и городских округов Забайкальского края на осуществление государственных полномочий по воспитанию и обучению детей-инвалидов в муниципальных дошкольных 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 на дому;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  <w:color w:val="FF0000"/>
        </w:rPr>
      </w:pPr>
      <w:r w:rsidRPr="001335FA">
        <w:rPr>
          <w:rFonts w:ascii="Times New Roman" w:hAnsi="Times New Roman"/>
        </w:rPr>
        <w:t xml:space="preserve">Закон Забайкальского края от 2 июля 2013 года № 858-ЗЗК «Об отдельных вопросах в сфере образования»;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  <w:color w:val="FF0000"/>
        </w:rPr>
      </w:pPr>
      <w:r w:rsidRPr="001335FA">
        <w:rPr>
          <w:rFonts w:ascii="Times New Roman" w:hAnsi="Times New Roman"/>
        </w:rPr>
        <w:t>Закон Забайкальского края от 16 октября 2008 года № 56-ЗЗК «О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платы, взимаемой с родителей или законных представителей за присмотр и уход за детьми, осваивающими образовательные программы дошкольного образования  в муниципальных образовательных учреждениях»;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  <w:color w:val="FF0000"/>
        </w:rPr>
      </w:pPr>
      <w:r w:rsidRPr="001335FA">
        <w:rPr>
          <w:rFonts w:ascii="Times New Roman" w:hAnsi="Times New Roman"/>
        </w:rPr>
        <w:t xml:space="preserve">Постановление Правительства Забайкальского края от 03 февраля 2009 года № 33 «Об утверждении Порядка предоставления субвенций бюджетам муниципальных районов и городских округов в соответствии с Законом Забайкальского края «О наделении органов местного самоуправления муниципальных районов и городских округов государственным полномочием по предоставлению компенсации части платы, </w:t>
      </w:r>
      <w:r w:rsidRPr="001335FA">
        <w:rPr>
          <w:rFonts w:ascii="Times New Roman" w:hAnsi="Times New Roman"/>
        </w:rPr>
        <w:lastRenderedPageBreak/>
        <w:t>взимаемой с родителей или законных представителей за присмотр и уход за детьми, осваивающими образовательные программы дошкольного образования  в муниципальных образовательных учреждениях»;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  <w:color w:val="FF0000"/>
        </w:rPr>
      </w:pPr>
      <w:r w:rsidRPr="001335FA">
        <w:rPr>
          <w:rFonts w:ascii="Times New Roman" w:hAnsi="Times New Roman"/>
        </w:rPr>
        <w:t xml:space="preserve">Приказ Министерства образования, науки и молодежной политики Забайкальского края от 25 декабря 2009 года № 1961 «Об установлении среднего размера платы, взимаемой с родителей или законных представителей за присмотр и уход за детьми, осваивающими образовательные программы дошкольного образования  в муниципальных образовательных учреждениях»;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Style w:val="zagol3"/>
        </w:rPr>
        <w:t>Решение</w:t>
      </w:r>
      <w:r w:rsidRPr="001335FA">
        <w:rPr>
          <w:rFonts w:ascii="Times New Roman" w:hAnsi="Times New Roman"/>
        </w:rPr>
        <w:t xml:space="preserve"> Совета муниципального района «Могойтуйский район»  от 25.06.2009 года  № 38-243«О принятии Положения «Об организации предоставления общедоступного  бесплатного дошкольного образования на территории  муниципального района</w:t>
      </w:r>
      <w:r w:rsidRPr="001335FA">
        <w:rPr>
          <w:rStyle w:val="ac"/>
          <w:b w:val="0"/>
        </w:rPr>
        <w:t>«Могойтуйский район»</w:t>
      </w:r>
      <w:r w:rsidRPr="001335FA">
        <w:rPr>
          <w:rFonts w:ascii="Times New Roman" w:hAnsi="Times New Roman"/>
          <w:b/>
          <w:bCs/>
        </w:rPr>
        <w:t>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Постановление администрации муниципального района « Могойтуйский район» от 05.02.2014 г. № 66  «Об утверждении Административного регламента по предоставлению муниципальной услуги «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муниципального района « Могойтуйский район »;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  <w:color w:val="FF0000"/>
        </w:rPr>
      </w:pPr>
      <w:r w:rsidRPr="001335FA">
        <w:rPr>
          <w:rFonts w:ascii="Times New Roman" w:hAnsi="Times New Roman"/>
        </w:rPr>
        <w:t>Постановление администрации муниципального района «Могойтуйский район» от 11 октября 2013 года №695 «О применении установленного в Забайкальском крае среднего размера платы, взимаемой с родителей  (законных представителей) за присмотр и уход за детьми, осваивающих образовательные программы дошкольного образования  в муниципальных образовательных учреждениях при расчете размера компенсации части платы, взимаемой с родителей  (законных представителей) за присмотр и уход за детьми, осваивающих образовательные программы дошкольного образования  в муниципальных образовательных учреждениях муниципального района «Могойтуйский район»;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Устав муниципального района «Могойтуйский район» принятый  </w:t>
      </w:r>
      <w:r w:rsidRPr="001335FA">
        <w:rPr>
          <w:rFonts w:ascii="Times New Roman" w:hAnsi="Times New Roman"/>
          <w:bCs/>
          <w:iCs/>
        </w:rPr>
        <w:t xml:space="preserve">Решением Совета муниципального района «Могойтуйский район» от 22 октября 2014 года № 42-292;        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Постановление администрации муниципального района «Могойтуйский район»  от 06.03.2015 № 151    « Об утверждении Положения управления образования и молодежной политики администрации муниципального района «Могойтуйский  район »;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  <w:color w:val="FF0000"/>
        </w:rPr>
      </w:pPr>
      <w:r w:rsidRPr="001335FA">
        <w:rPr>
          <w:rFonts w:ascii="Times New Roman" w:hAnsi="Times New Roman"/>
        </w:rPr>
        <w:t xml:space="preserve">Решение  Совета МР «Могойтуйский район» от 15 апреля 2015 года №50-324 «О принятии положения «О порядке комплектования детей в муниципальных образовательных организациях муниципального района «Могойтуйский район», реализующих общеобразовательные программы дошкольного образования»;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  <w:color w:val="FF0000"/>
        </w:rPr>
      </w:pPr>
      <w:r w:rsidRPr="001335FA">
        <w:rPr>
          <w:rFonts w:ascii="Times New Roman" w:hAnsi="Times New Roman"/>
        </w:rPr>
        <w:t xml:space="preserve">Решение Совета МР «Могойтуйский район» от 25 июня 2009 года №38-243 «Об утверждении положения «Об организации предоставления общедоступного бесплатного дошкольного образования на территории муниципального района «Могойтуйский район»;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Приказ управления образования и молодежной политики администрации муниципального района «Могойтуйский район» от 26.09.2011 г. № 167 « Об утверждении документов по реализации Федерального закона от 08.05..2011 г. № 83-ФЗ»;</w:t>
      </w:r>
    </w:p>
    <w:p w:rsidR="00F67381" w:rsidRPr="001335FA" w:rsidRDefault="00785356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>
        <w:rPr>
          <w:rFonts w:ascii="Times New Roman" w:hAnsi="Times New Roman"/>
        </w:rPr>
        <w:t>Устав МДОУ «Усть-Наринский детский сад «Ласточка</w:t>
      </w:r>
      <w:r w:rsidR="00F67381" w:rsidRPr="001335FA">
        <w:rPr>
          <w:rFonts w:ascii="Times New Roman" w:hAnsi="Times New Roman"/>
        </w:rPr>
        <w:t xml:space="preserve">», утвержденный Постановлением администрации муниципального района «Могойтуйский район» от 1 февраля 2016 года № 35;  </w:t>
      </w:r>
    </w:p>
    <w:p w:rsidR="00F67381" w:rsidRPr="001335FA" w:rsidRDefault="00F67381" w:rsidP="00F67381">
      <w:pPr>
        <w:numPr>
          <w:ilvl w:val="0"/>
          <w:numId w:val="7"/>
        </w:numPr>
        <w:tabs>
          <w:tab w:val="left" w:pos="900"/>
        </w:tabs>
        <w:ind w:left="0" w:firstLine="54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иные нормативные правовые акты, регулирующие отношения, возникающие в связи с предоставлением муниципальных услуг.</w:t>
      </w:r>
    </w:p>
    <w:p w:rsidR="00F67381" w:rsidRPr="001335FA" w:rsidRDefault="00F67381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>5.2. Порядок информирования потенциальных потребителей муниципальной услуги: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4961"/>
        <w:gridCol w:w="5245"/>
      </w:tblGrid>
      <w:tr w:rsidR="00C85E99" w:rsidRPr="001335FA" w:rsidTr="00C020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Состав размещаемой информации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C85E99" w:rsidRPr="001335FA" w:rsidTr="00C020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</w:tr>
      <w:tr w:rsidR="00F96C46" w:rsidRPr="001335FA" w:rsidTr="00F96C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>1.Размещение в СМИ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-краткая версия ежегодного Публичного отчета о деятельности ДОУ и использовании закрепленного за ним имущества;</w:t>
            </w:r>
          </w:p>
          <w:p w:rsidR="00F96C46" w:rsidRPr="001335FA" w:rsidRDefault="00F96C46" w:rsidP="001E2A81">
            <w:pPr>
              <w:suppressAutoHyphens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-мероприятия, проводимые с участием воспитанников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F96C4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ежегодно</w:t>
            </w:r>
          </w:p>
        </w:tc>
      </w:tr>
      <w:tr w:rsidR="00F96C46" w:rsidRPr="001335FA" w:rsidTr="00F96C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2.Размещение информации на официальном сайте Учреждения в сети «Интернет»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 xml:space="preserve">ежегодный Публичный отчет о деятельности </w:t>
            </w:r>
            <w:r w:rsidR="001E2A81" w:rsidRPr="001335FA">
              <w:rPr>
                <w:rFonts w:ascii="Times New Roman" w:hAnsi="Times New Roman"/>
              </w:rPr>
              <w:t>М</w:t>
            </w:r>
            <w:r w:rsidRPr="001335FA">
              <w:rPr>
                <w:rFonts w:ascii="Times New Roman" w:hAnsi="Times New Roman"/>
              </w:rPr>
              <w:t>ДОУ и использовании закрепленного за ним имущества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F96C4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 мере необходимости</w:t>
            </w:r>
          </w:p>
          <w:p w:rsidR="00F96C46" w:rsidRPr="001335FA" w:rsidRDefault="00F96C46" w:rsidP="00F96C4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F96C46" w:rsidRPr="001335FA" w:rsidTr="00F96C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3.Информационные стенды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-мероприятия, проводимые с участием воспитанников;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 xml:space="preserve">- организация и содержание воспитательно-образовательного процесса в </w:t>
            </w:r>
            <w:r w:rsidR="001E2A81" w:rsidRPr="001335FA">
              <w:rPr>
                <w:rFonts w:ascii="Times New Roman" w:hAnsi="Times New Roman"/>
              </w:rPr>
              <w:t>М</w:t>
            </w:r>
            <w:r w:rsidRPr="001335FA">
              <w:rPr>
                <w:rFonts w:ascii="Times New Roman" w:hAnsi="Times New Roman"/>
              </w:rPr>
              <w:t>ДОУ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F96C4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 мере необходимости</w:t>
            </w:r>
          </w:p>
          <w:p w:rsidR="00F96C46" w:rsidRPr="001335FA" w:rsidRDefault="00F96C46" w:rsidP="00F96C4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F96C46" w:rsidRPr="001335FA" w:rsidTr="00F96C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4.Родительские собрания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78535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Устав МДОУ «Усть-Наринский детский сад «Ласточка</w:t>
            </w:r>
            <w:r w:rsidR="00F96C46" w:rsidRPr="001335FA">
              <w:rPr>
                <w:rFonts w:ascii="Times New Roman" w:hAnsi="Times New Roman"/>
              </w:rPr>
              <w:t>»,  в том числе внесенные в него изменения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-лицензия на право ведения образовательной деятельности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-Свидетельство о государственной аккредитации и другие документы, регламентирующие воспитательно-образовательный процесс;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 документы, содержащие сведения о составе Управляющего совета МДОУ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 организация и содержание воспитательно-образовательного процесса в МДОУ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F96C4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При внесении изменений</w:t>
            </w:r>
          </w:p>
        </w:tc>
      </w:tr>
      <w:tr w:rsidR="00F96C46" w:rsidRPr="001335FA" w:rsidTr="00F96C4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5.з</w:t>
            </w:r>
            <w:r w:rsidR="00D66E1E">
              <w:rPr>
                <w:rFonts w:ascii="Times New Roman" w:hAnsi="Times New Roman"/>
              </w:rPr>
              <w:t xml:space="preserve">аседания </w:t>
            </w:r>
            <w:r w:rsidRPr="001335FA">
              <w:rPr>
                <w:rFonts w:ascii="Times New Roman" w:hAnsi="Times New Roman"/>
              </w:rPr>
              <w:t xml:space="preserve"> Управляющего совета МДОУ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 муниципальное задание;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 план ФХД МДОУ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- годовая бухгалтерская отчетность МДОУ</w:t>
            </w:r>
          </w:p>
          <w:p w:rsidR="00F96C46" w:rsidRPr="001335FA" w:rsidRDefault="00F96C46" w:rsidP="001E2A81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 xml:space="preserve">- ежегодный Публичный отчет о деятельности </w:t>
            </w:r>
            <w:r w:rsidR="001E2A81" w:rsidRPr="001335FA">
              <w:rPr>
                <w:rFonts w:ascii="Times New Roman" w:hAnsi="Times New Roman"/>
              </w:rPr>
              <w:t>М</w:t>
            </w:r>
            <w:r w:rsidRPr="001335FA">
              <w:rPr>
                <w:rFonts w:ascii="Times New Roman" w:hAnsi="Times New Roman"/>
              </w:rPr>
              <w:t>ДОУ и использовании закрепленного за ним имущества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46" w:rsidRPr="001335FA" w:rsidRDefault="00F96C46" w:rsidP="00F96C46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ежегодно</w:t>
            </w:r>
          </w:p>
        </w:tc>
      </w:tr>
    </w:tbl>
    <w:tbl>
      <w:tblPr>
        <w:tblStyle w:val="a6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3119"/>
        <w:gridCol w:w="2410"/>
      </w:tblGrid>
      <w:tr w:rsidR="00C85E99" w:rsidRPr="001335FA" w:rsidTr="001E2A81">
        <w:tc>
          <w:tcPr>
            <w:tcW w:w="12866" w:type="dxa"/>
            <w:gridSpan w:val="2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D66E1E" w:rsidRDefault="00D66E1E" w:rsidP="001E2A8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5E99" w:rsidRPr="001335FA" w:rsidRDefault="00C85E99" w:rsidP="001E2A8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 2. Сведения о выполняемых работах</w:t>
            </w:r>
          </w:p>
          <w:p w:rsidR="00C85E99" w:rsidRPr="001335FA" w:rsidRDefault="00C85E99" w:rsidP="001E2A81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Раздел __</w:t>
            </w:r>
            <w:r w:rsidR="00314705" w:rsidRPr="001335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1E2A81">
        <w:tc>
          <w:tcPr>
            <w:tcW w:w="9747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 Наименование работы</w:t>
            </w:r>
          </w:p>
          <w:p w:rsidR="00C85E99" w:rsidRPr="001335FA" w:rsidRDefault="004505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- Реализация основных общеобразовательных программ дошкольного образования</w:t>
            </w:r>
          </w:p>
          <w:p w:rsidR="0045059C" w:rsidRPr="001335FA" w:rsidRDefault="004505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- 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  <w:p w:rsidR="0045059C" w:rsidRPr="001335FA" w:rsidRDefault="0045059C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Уникальный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номер по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базовому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(отраслевому)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перечню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45059C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59C" w:rsidRPr="001335FA" w:rsidRDefault="00A40696" w:rsidP="0045059C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50.Д45.0</w:t>
            </w:r>
          </w:p>
          <w:p w:rsidR="0045059C" w:rsidRPr="001335FA" w:rsidRDefault="00A40696" w:rsidP="0045059C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42.Г42.0</w:t>
            </w:r>
          </w:p>
          <w:p w:rsidR="0045059C" w:rsidRPr="001335FA" w:rsidRDefault="00A40696" w:rsidP="0045059C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50.Г53.0</w:t>
            </w:r>
          </w:p>
          <w:p w:rsidR="0045059C" w:rsidRPr="001335FA" w:rsidRDefault="0045059C" w:rsidP="0045059C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59C" w:rsidRPr="001335FA" w:rsidRDefault="0045059C" w:rsidP="0045059C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1E2A81">
        <w:tc>
          <w:tcPr>
            <w:tcW w:w="9747" w:type="dxa"/>
          </w:tcPr>
          <w:p w:rsidR="00C85E99" w:rsidRPr="001335FA" w:rsidRDefault="00C85E99" w:rsidP="00314705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1335FA">
              <w:rPr>
                <w:rFonts w:ascii="Times New Roman" w:hAnsi="Times New Roman"/>
                <w:b/>
                <w:sz w:val="24"/>
                <w:szCs w:val="24"/>
              </w:rPr>
              <w:t>2. Категории потребителей работы</w:t>
            </w:r>
          </w:p>
          <w:p w:rsidR="00C85E99" w:rsidRPr="001335FA" w:rsidRDefault="00314705" w:rsidP="0045059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>3. Показатели, характеризующие объем и (или) качество работы: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>3.1. Показатели, характеризующие качество работы: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9161BA" w:rsidRPr="001335FA" w:rsidRDefault="009161BA" w:rsidP="00AB7813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tbl>
      <w:tblPr>
        <w:tblW w:w="15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634"/>
        <w:gridCol w:w="1253"/>
        <w:gridCol w:w="1615"/>
        <w:gridCol w:w="1658"/>
        <w:gridCol w:w="1467"/>
        <w:gridCol w:w="1930"/>
        <w:gridCol w:w="992"/>
        <w:gridCol w:w="1134"/>
        <w:gridCol w:w="1135"/>
        <w:gridCol w:w="1134"/>
        <w:gridCol w:w="992"/>
      </w:tblGrid>
      <w:tr w:rsidR="009161BA" w:rsidRPr="001335FA" w:rsidTr="008E198F">
        <w:trPr>
          <w:jc w:val="center"/>
        </w:trPr>
        <w:tc>
          <w:tcPr>
            <w:tcW w:w="1020" w:type="dxa"/>
            <w:vMerge w:val="restart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502" w:type="dxa"/>
            <w:gridSpan w:val="3"/>
            <w:vMerge w:val="restart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3125" w:type="dxa"/>
            <w:gridSpan w:val="2"/>
            <w:vMerge w:val="restart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56" w:type="dxa"/>
            <w:gridSpan w:val="3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Показатель объема муниципальной услуги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Значение показателя объема муниципальной услуги</w:t>
            </w:r>
          </w:p>
        </w:tc>
      </w:tr>
      <w:tr w:rsidR="009161BA" w:rsidRPr="001335FA" w:rsidTr="008E198F">
        <w:trPr>
          <w:jc w:val="center"/>
        </w:trPr>
        <w:tc>
          <w:tcPr>
            <w:tcW w:w="1020" w:type="dxa"/>
            <w:vMerge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2" w:type="dxa"/>
            <w:gridSpan w:val="3"/>
            <w:vMerge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2"/>
            <w:vMerge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  <w:vMerge w:val="restart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161BA" w:rsidRPr="001335FA" w:rsidRDefault="00BB32A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9161BA" w:rsidRPr="001335FA"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61BA" w:rsidRPr="001335FA" w:rsidRDefault="00BB32A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9161BA" w:rsidRPr="001335FA"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61BA" w:rsidRPr="001335FA" w:rsidRDefault="00BB32A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9161BA" w:rsidRPr="001335FA"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9161BA" w:rsidRPr="001335FA" w:rsidTr="008E198F">
        <w:trPr>
          <w:trHeight w:val="1134"/>
          <w:jc w:val="center"/>
        </w:trPr>
        <w:tc>
          <w:tcPr>
            <w:tcW w:w="1020" w:type="dxa"/>
            <w:vMerge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1</w:t>
            </w:r>
          </w:p>
        </w:tc>
        <w:tc>
          <w:tcPr>
            <w:tcW w:w="1253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1615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3</w:t>
            </w:r>
          </w:p>
        </w:tc>
        <w:tc>
          <w:tcPr>
            <w:tcW w:w="1658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1</w:t>
            </w:r>
          </w:p>
        </w:tc>
        <w:tc>
          <w:tcPr>
            <w:tcW w:w="1467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2</w:t>
            </w:r>
          </w:p>
        </w:tc>
        <w:tc>
          <w:tcPr>
            <w:tcW w:w="1930" w:type="dxa"/>
            <w:vMerge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код</w:t>
            </w:r>
          </w:p>
        </w:tc>
        <w:tc>
          <w:tcPr>
            <w:tcW w:w="1135" w:type="dxa"/>
            <w:vMerge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161BA" w:rsidRPr="001335FA" w:rsidTr="008E198F">
        <w:trPr>
          <w:jc w:val="center"/>
        </w:trPr>
        <w:tc>
          <w:tcPr>
            <w:tcW w:w="1020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253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1615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1658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1467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1930" w:type="dxa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161BA" w:rsidRPr="008E198F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161BA" w:rsidRPr="001335FA" w:rsidRDefault="009161BA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12</w:t>
            </w:r>
          </w:p>
        </w:tc>
      </w:tr>
      <w:tr w:rsidR="008E198F" w:rsidRPr="001335FA" w:rsidTr="008E198F">
        <w:trPr>
          <w:jc w:val="center"/>
        </w:trPr>
        <w:tc>
          <w:tcPr>
            <w:tcW w:w="1020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801011О.99.0.БВ24ВТ22000</w:t>
            </w:r>
          </w:p>
          <w:p w:rsidR="008E198F" w:rsidRPr="001335FA" w:rsidRDefault="008E198F" w:rsidP="005E4AD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не указано</w:t>
            </w:r>
          </w:p>
        </w:tc>
        <w:tc>
          <w:tcPr>
            <w:tcW w:w="1253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 xml:space="preserve">003 Обучающиеся за исключением обучающихся с ограниченными возможностями </w:t>
            </w:r>
            <w:r w:rsidRPr="001335FA">
              <w:rPr>
                <w:rFonts w:ascii="Times New Roman" w:hAnsi="Times New Roman"/>
                <w:color w:val="000000"/>
              </w:rPr>
              <w:lastRenderedPageBreak/>
              <w:t>здоровья (ОВЗ) и детей-инвалидов</w:t>
            </w:r>
          </w:p>
          <w:p w:rsidR="008E198F" w:rsidRPr="001335FA" w:rsidRDefault="008E198F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lastRenderedPageBreak/>
              <w:t>002 От 1 года до 3 лет</w:t>
            </w:r>
          </w:p>
        </w:tc>
        <w:tc>
          <w:tcPr>
            <w:tcW w:w="1658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01 Очная</w:t>
            </w:r>
          </w:p>
        </w:tc>
        <w:tc>
          <w:tcPr>
            <w:tcW w:w="1467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06 группа полного дня</w:t>
            </w:r>
          </w:p>
        </w:tc>
        <w:tc>
          <w:tcPr>
            <w:tcW w:w="1930" w:type="dxa"/>
            <w:shd w:val="clear" w:color="auto" w:fill="auto"/>
          </w:tcPr>
          <w:p w:rsidR="008E198F" w:rsidRPr="008E198F" w:rsidRDefault="008E198F" w:rsidP="008D69E6">
            <w:pPr>
              <w:ind w:firstLine="0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001 Число обучающихся (Человек)</w:t>
            </w:r>
          </w:p>
        </w:tc>
        <w:tc>
          <w:tcPr>
            <w:tcW w:w="992" w:type="dxa"/>
            <w:shd w:val="clear" w:color="auto" w:fill="auto"/>
          </w:tcPr>
          <w:p w:rsidR="008E198F" w:rsidRPr="008E198F" w:rsidRDefault="008E198F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E198F" w:rsidRPr="008E198F" w:rsidRDefault="008E198F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792</w:t>
            </w:r>
          </w:p>
        </w:tc>
        <w:tc>
          <w:tcPr>
            <w:tcW w:w="1135" w:type="dxa"/>
            <w:shd w:val="clear" w:color="auto" w:fill="auto"/>
          </w:tcPr>
          <w:p w:rsidR="008E198F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198F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198F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E198F" w:rsidRPr="001335FA" w:rsidTr="008E198F">
        <w:trPr>
          <w:jc w:val="center"/>
        </w:trPr>
        <w:tc>
          <w:tcPr>
            <w:tcW w:w="1020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lastRenderedPageBreak/>
              <w:t>801011О.99.0.БВ24ВУ42000</w:t>
            </w:r>
          </w:p>
          <w:p w:rsidR="008E198F" w:rsidRPr="001335FA" w:rsidRDefault="008E198F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34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не указано</w:t>
            </w:r>
          </w:p>
        </w:tc>
        <w:tc>
          <w:tcPr>
            <w:tcW w:w="1253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615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От 3 лет до 8 лет</w:t>
            </w:r>
          </w:p>
        </w:tc>
        <w:tc>
          <w:tcPr>
            <w:tcW w:w="1658" w:type="dxa"/>
            <w:shd w:val="clear" w:color="auto" w:fill="auto"/>
          </w:tcPr>
          <w:p w:rsidR="008E198F" w:rsidRPr="001335FA" w:rsidRDefault="008E198F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очная</w:t>
            </w:r>
          </w:p>
        </w:tc>
        <w:tc>
          <w:tcPr>
            <w:tcW w:w="1467" w:type="dxa"/>
            <w:shd w:val="clear" w:color="auto" w:fill="auto"/>
          </w:tcPr>
          <w:p w:rsidR="008E198F" w:rsidRPr="001335FA" w:rsidRDefault="008E198F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Группа полного дня</w:t>
            </w:r>
          </w:p>
        </w:tc>
        <w:tc>
          <w:tcPr>
            <w:tcW w:w="1930" w:type="dxa"/>
            <w:shd w:val="clear" w:color="auto" w:fill="auto"/>
          </w:tcPr>
          <w:p w:rsidR="008E198F" w:rsidRPr="008E198F" w:rsidRDefault="008E198F" w:rsidP="008D69E6">
            <w:pPr>
              <w:ind w:firstLine="0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001 Число обучающихся (Человек)</w:t>
            </w:r>
          </w:p>
        </w:tc>
        <w:tc>
          <w:tcPr>
            <w:tcW w:w="992" w:type="dxa"/>
            <w:shd w:val="clear" w:color="auto" w:fill="auto"/>
          </w:tcPr>
          <w:p w:rsidR="008E198F" w:rsidRPr="008E198F" w:rsidRDefault="008E198F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E198F" w:rsidRPr="008E198F" w:rsidRDefault="008E198F" w:rsidP="008D69E6">
            <w:pPr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792</w:t>
            </w:r>
          </w:p>
        </w:tc>
        <w:tc>
          <w:tcPr>
            <w:tcW w:w="1135" w:type="dxa"/>
            <w:shd w:val="clear" w:color="auto" w:fill="auto"/>
          </w:tcPr>
          <w:p w:rsidR="008E198F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8E198F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E198F" w:rsidRPr="001335FA" w:rsidRDefault="00BB32AA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E198F" w:rsidRPr="001335FA" w:rsidTr="008E198F">
        <w:trPr>
          <w:jc w:val="center"/>
        </w:trPr>
        <w:tc>
          <w:tcPr>
            <w:tcW w:w="1020" w:type="dxa"/>
            <w:shd w:val="clear" w:color="auto" w:fill="auto"/>
          </w:tcPr>
          <w:p w:rsidR="008E198F" w:rsidRPr="001335FA" w:rsidRDefault="0060314B" w:rsidP="005E4AD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801011О.99.0.БВ24ВУ4</w:t>
            </w:r>
            <w:r w:rsidRPr="00FD4FED">
              <w:rPr>
                <w:rFonts w:ascii="Times New Roman" w:hAnsi="Times New Roman"/>
              </w:rPr>
              <w:t>0000</w:t>
            </w:r>
          </w:p>
        </w:tc>
        <w:tc>
          <w:tcPr>
            <w:tcW w:w="1634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не указано</w:t>
            </w:r>
          </w:p>
          <w:p w:rsidR="008E198F" w:rsidRPr="001335FA" w:rsidRDefault="008E198F" w:rsidP="005E4ADC">
            <w:pPr>
              <w:rPr>
                <w:rFonts w:ascii="Times New Roman" w:hAnsi="Times New Roman"/>
              </w:rPr>
            </w:pPr>
          </w:p>
        </w:tc>
        <w:tc>
          <w:tcPr>
            <w:tcW w:w="1253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615" w:type="dxa"/>
            <w:shd w:val="clear" w:color="auto" w:fill="auto"/>
          </w:tcPr>
          <w:p w:rsidR="008E198F" w:rsidRPr="001335FA" w:rsidRDefault="0060314B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002 От 3 лет до 8 лет</w:t>
            </w:r>
            <w:bookmarkStart w:id="2" w:name="_GoBack"/>
            <w:bookmarkEnd w:id="2"/>
          </w:p>
        </w:tc>
        <w:tc>
          <w:tcPr>
            <w:tcW w:w="1658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01 Очная</w:t>
            </w:r>
          </w:p>
        </w:tc>
        <w:tc>
          <w:tcPr>
            <w:tcW w:w="1467" w:type="dxa"/>
            <w:shd w:val="clear" w:color="auto" w:fill="auto"/>
          </w:tcPr>
          <w:p w:rsidR="008E198F" w:rsidRPr="001335FA" w:rsidRDefault="008E198F" w:rsidP="005E4A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1335FA">
              <w:rPr>
                <w:rFonts w:ascii="Times New Roman" w:hAnsi="Times New Roman"/>
                <w:color w:val="000000"/>
              </w:rPr>
              <w:t>04 группа кратковременного пребывания детей</w:t>
            </w:r>
          </w:p>
        </w:tc>
        <w:tc>
          <w:tcPr>
            <w:tcW w:w="1930" w:type="dxa"/>
            <w:shd w:val="clear" w:color="auto" w:fill="auto"/>
          </w:tcPr>
          <w:p w:rsidR="008E198F" w:rsidRPr="008E198F" w:rsidRDefault="008E198F" w:rsidP="008D69E6">
            <w:pPr>
              <w:ind w:firstLine="0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001 Число обучающихся (Человек)</w:t>
            </w:r>
          </w:p>
        </w:tc>
        <w:tc>
          <w:tcPr>
            <w:tcW w:w="992" w:type="dxa"/>
            <w:shd w:val="clear" w:color="auto" w:fill="auto"/>
          </w:tcPr>
          <w:p w:rsidR="008E198F" w:rsidRPr="008E198F" w:rsidRDefault="008E198F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E198F" w:rsidRPr="008E198F" w:rsidRDefault="008E198F" w:rsidP="008D69E6">
            <w:pPr>
              <w:ind w:firstLine="0"/>
              <w:jc w:val="center"/>
              <w:rPr>
                <w:rFonts w:ascii="Times New Roman" w:hAnsi="Times New Roman"/>
              </w:rPr>
            </w:pPr>
            <w:r w:rsidRPr="008E198F">
              <w:rPr>
                <w:rFonts w:ascii="Times New Roman" w:hAnsi="Times New Roman"/>
              </w:rPr>
              <w:t>792</w:t>
            </w:r>
          </w:p>
        </w:tc>
        <w:tc>
          <w:tcPr>
            <w:tcW w:w="1135" w:type="dxa"/>
            <w:shd w:val="clear" w:color="auto" w:fill="auto"/>
          </w:tcPr>
          <w:p w:rsidR="008E198F" w:rsidRPr="001335FA" w:rsidRDefault="0078535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E198F" w:rsidRPr="001335FA" w:rsidRDefault="0078535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E198F" w:rsidRPr="001335FA" w:rsidRDefault="00785356" w:rsidP="008D69E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</w:tbl>
    <w:p w:rsidR="009161BA" w:rsidRPr="001335FA" w:rsidRDefault="009161BA" w:rsidP="00AB7813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C85E99" w:rsidRPr="001335FA" w:rsidRDefault="00C85E99" w:rsidP="005E56E0">
      <w:pPr>
        <w:suppressAutoHyphens/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Допустимые (возможные) отклонения от установленных показателей качества</w:t>
      </w:r>
      <w:r w:rsidR="00CA3A5B">
        <w:rPr>
          <w:rFonts w:ascii="Times New Roman" w:hAnsi="Times New Roman"/>
        </w:rPr>
        <w:t xml:space="preserve"> </w:t>
      </w:r>
      <w:r w:rsidRPr="001335FA">
        <w:rPr>
          <w:rFonts w:ascii="Times New Roman" w:hAnsi="Times New Roman"/>
        </w:rPr>
        <w:t>муниципальной услуги, в пределах которых муниципальное задание</w:t>
      </w:r>
    </w:p>
    <w:p w:rsidR="00C85E99" w:rsidRPr="001335FA" w:rsidRDefault="004627CD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Text Box 4" o:spid="_x0000_s1031" type="#_x0000_t202" style="position:absolute;left:0;text-align:left;margin-left:249pt;margin-top:7.6pt;width:110.25pt;height:34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">
            <v:textbox style="mso-next-textbox:#Text Box 4">
              <w:txbxContent>
                <w:p w:rsidR="00BB32AA" w:rsidRDefault="00BB32AA" w:rsidP="00C85E99">
                  <w:r>
                    <w:t>5</w:t>
                  </w:r>
                </w:p>
              </w:txbxContent>
            </v:textbox>
          </v:shape>
        </w:pict>
      </w:r>
      <w:r w:rsidR="00C85E99" w:rsidRPr="001335FA">
        <w:rPr>
          <w:rFonts w:ascii="Times New Roman" w:hAnsi="Times New Roman"/>
        </w:rPr>
        <w:t>считается выполненным (процентов)</w:t>
      </w:r>
    </w:p>
    <w:p w:rsidR="00C85E99" w:rsidRDefault="00C85E99" w:rsidP="00C85E99">
      <w:pPr>
        <w:suppressAutoHyphens/>
        <w:ind w:firstLine="709"/>
        <w:rPr>
          <w:rFonts w:ascii="Times New Roman" w:hAnsi="Times New Roman"/>
        </w:rPr>
      </w:pPr>
    </w:p>
    <w:p w:rsidR="005E56E0" w:rsidRPr="001335FA" w:rsidRDefault="005E56E0" w:rsidP="00C85E99">
      <w:pPr>
        <w:suppressAutoHyphens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>3.2. Показатели, характеризующие объем работы: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5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1134"/>
        <w:gridCol w:w="1035"/>
        <w:gridCol w:w="992"/>
        <w:gridCol w:w="992"/>
        <w:gridCol w:w="994"/>
        <w:gridCol w:w="1427"/>
        <w:gridCol w:w="1644"/>
        <w:gridCol w:w="510"/>
        <w:gridCol w:w="2314"/>
        <w:gridCol w:w="1417"/>
        <w:gridCol w:w="954"/>
        <w:gridCol w:w="992"/>
      </w:tblGrid>
      <w:tr w:rsidR="00C85E99" w:rsidRPr="001335FA" w:rsidTr="001314CA">
        <w:trPr>
          <w:jc w:val="center"/>
        </w:trPr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161" w:type="dxa"/>
            <w:gridSpan w:val="3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895" w:type="dxa"/>
            <w:gridSpan w:val="4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объема работы</w:t>
            </w:r>
          </w:p>
        </w:tc>
        <w:tc>
          <w:tcPr>
            <w:tcW w:w="3363" w:type="dxa"/>
            <w:gridSpan w:val="3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Значение показателя объема работы</w:t>
            </w:r>
          </w:p>
        </w:tc>
      </w:tr>
      <w:tr w:rsidR="00C85E99" w:rsidRPr="001335FA" w:rsidTr="001314CA">
        <w:trPr>
          <w:jc w:val="center"/>
        </w:trPr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1" w:type="dxa"/>
            <w:gridSpan w:val="3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154" w:type="dxa"/>
            <w:gridSpan w:val="2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2314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описание работы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E99" w:rsidRPr="001335FA" w:rsidRDefault="00C85E99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19</w:t>
            </w:r>
            <w:r w:rsidRPr="001335FA">
              <w:rPr>
                <w:rFonts w:ascii="Times New Roman" w:hAnsi="Times New Roman"/>
              </w:rPr>
              <w:t xml:space="preserve"> год (очередной финансовый год)</w:t>
            </w:r>
          </w:p>
        </w:tc>
        <w:tc>
          <w:tcPr>
            <w:tcW w:w="954" w:type="dxa"/>
            <w:vMerge w:val="restart"/>
            <w:shd w:val="clear" w:color="auto" w:fill="auto"/>
          </w:tcPr>
          <w:p w:rsidR="00C85E99" w:rsidRPr="001335FA" w:rsidRDefault="00C85E99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20</w:t>
            </w:r>
            <w:r w:rsidRPr="001335FA">
              <w:rPr>
                <w:rFonts w:ascii="Times New Roman" w:hAnsi="Times New Roman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AB781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20</w:t>
            </w:r>
            <w:r w:rsidR="00BB32AA">
              <w:rPr>
                <w:rFonts w:ascii="Times New Roman" w:hAnsi="Times New Roman"/>
              </w:rPr>
              <w:t>21</w:t>
            </w:r>
            <w:r w:rsidRPr="001335FA">
              <w:rPr>
                <w:rFonts w:ascii="Times New Roman" w:hAnsi="Times New Roman"/>
              </w:rPr>
              <w:t xml:space="preserve"> год (2-й год планового периода)</w:t>
            </w:r>
          </w:p>
        </w:tc>
      </w:tr>
      <w:tr w:rsidR="00C85E99" w:rsidRPr="001335FA" w:rsidTr="001314CA">
        <w:trPr>
          <w:jc w:val="center"/>
        </w:trPr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код</w:t>
            </w:r>
          </w:p>
        </w:tc>
        <w:tc>
          <w:tcPr>
            <w:tcW w:w="2314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5E99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035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142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</w:t>
            </w:r>
          </w:p>
        </w:tc>
        <w:tc>
          <w:tcPr>
            <w:tcW w:w="164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9</w:t>
            </w:r>
          </w:p>
        </w:tc>
        <w:tc>
          <w:tcPr>
            <w:tcW w:w="231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11</w:t>
            </w:r>
          </w:p>
        </w:tc>
        <w:tc>
          <w:tcPr>
            <w:tcW w:w="95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13</w:t>
            </w: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Объем финансового обеспечения выполнения муниципального задания</w:t>
            </w:r>
            <w:r>
              <w:rPr>
                <w:rFonts w:ascii="Times New Roman" w:hAnsi="Times New Roman"/>
                <w:lang w:eastAsia="en-US"/>
              </w:rPr>
              <w:t>-</w:t>
            </w:r>
            <w:r w:rsidRPr="001335FA">
              <w:rPr>
                <w:rFonts w:ascii="Times New Roman" w:hAnsi="Times New Roman"/>
                <w:lang w:eastAsia="en-US"/>
              </w:rPr>
              <w:t>Субсидии бюджетным учреждениям</w:t>
            </w: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9161BA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Pr="001335FA" w:rsidRDefault="003D4C78" w:rsidP="005E4ADC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Заработная плата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986B5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1064434</w:t>
            </w:r>
            <w:r w:rsidR="00E84024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Pr="001335FA" w:rsidRDefault="003D4C78" w:rsidP="009161B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Начисление на выплаты по оплате труда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986B56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321466</w:t>
            </w:r>
            <w:r w:rsidR="00E84024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9161B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Услуги связи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AB7813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20000</w:t>
            </w:r>
            <w:r w:rsidR="003D4C78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9161B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Коммунальные услуги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AB7813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167500</w:t>
            </w:r>
            <w:r w:rsidR="003D4C78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9161B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Услуги по содержанию имущества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3D4C78" w:rsidP="00AB7813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9161B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Прочие работы, услуги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AB7813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36000</w:t>
            </w:r>
            <w:r w:rsidR="003D4C78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9161B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Уплата налогов и </w:t>
            </w:r>
            <w:r>
              <w:rPr>
                <w:rFonts w:ascii="Times New Roman" w:hAnsi="Times New Roman"/>
                <w:lang w:eastAsia="en-US"/>
              </w:rPr>
              <w:lastRenderedPageBreak/>
              <w:t>иных платежей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990A6E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8000</w:t>
            </w:r>
            <w:r w:rsidR="003D4C78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9161BA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Прочие материальные запасы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AB7813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22000</w:t>
            </w:r>
            <w:r w:rsidR="003D4C78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 w:val="restart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Объем финансового обеспечения выполнения муниципального задания</w:t>
            </w:r>
            <w:r>
              <w:rPr>
                <w:rFonts w:ascii="Times New Roman" w:hAnsi="Times New Roman"/>
              </w:rPr>
              <w:t>-</w:t>
            </w:r>
            <w:r w:rsidRPr="001335FA">
              <w:rPr>
                <w:rFonts w:ascii="Times New Roman" w:hAnsi="Times New Roman"/>
                <w:lang w:eastAsia="en-US"/>
              </w:rPr>
              <w:t xml:space="preserve"> Субвенция на обеспечение государственных гарантий на получение общедоступного бесплатного образования</w:t>
            </w: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Pr="001335FA" w:rsidRDefault="003D4C78" w:rsidP="005E4ADC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Заработная плата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5E4ADC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1466400</w:t>
            </w:r>
            <w:r w:rsidR="003D4C78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5E4ADC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Начисление на выплаты по оплате труда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B210E4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442900</w:t>
            </w:r>
            <w:r w:rsidR="003D4C78">
              <w:rPr>
                <w:rFonts w:ascii="Times New Roman" w:hAnsi="Times New Roman"/>
                <w:lang w:eastAsia="en-US"/>
              </w:rPr>
              <w:t>,0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3D4C78" w:rsidRPr="001335FA" w:rsidTr="001314CA">
        <w:trPr>
          <w:jc w:val="center"/>
        </w:trPr>
        <w:tc>
          <w:tcPr>
            <w:tcW w:w="992" w:type="dxa"/>
            <w:shd w:val="clear" w:color="auto" w:fill="auto"/>
          </w:tcPr>
          <w:p w:rsidR="003D4C78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35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44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Рубль</w:t>
            </w:r>
          </w:p>
        </w:tc>
        <w:tc>
          <w:tcPr>
            <w:tcW w:w="510" w:type="dxa"/>
            <w:shd w:val="clear" w:color="auto" w:fill="auto"/>
          </w:tcPr>
          <w:p w:rsidR="003D4C78" w:rsidRPr="001335FA" w:rsidRDefault="003D4C78" w:rsidP="005E4ADC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383</w:t>
            </w:r>
          </w:p>
        </w:tc>
        <w:tc>
          <w:tcPr>
            <w:tcW w:w="2314" w:type="dxa"/>
            <w:shd w:val="clear" w:color="auto" w:fill="auto"/>
          </w:tcPr>
          <w:p w:rsidR="003D4C78" w:rsidRDefault="003D4C78" w:rsidP="005E4ADC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Прочие материальные запасы</w:t>
            </w:r>
          </w:p>
        </w:tc>
        <w:tc>
          <w:tcPr>
            <w:tcW w:w="1417" w:type="dxa"/>
            <w:shd w:val="clear" w:color="auto" w:fill="auto"/>
          </w:tcPr>
          <w:p w:rsidR="003D4C78" w:rsidRPr="001335FA" w:rsidRDefault="00986B56" w:rsidP="005E4ADC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33200</w:t>
            </w:r>
            <w:r w:rsidR="00990A6E">
              <w:rPr>
                <w:rFonts w:ascii="Times New Roman" w:hAnsi="Times New Roman"/>
                <w:lang w:eastAsia="en-US"/>
              </w:rPr>
              <w:t>,</w:t>
            </w:r>
            <w:r w:rsidR="003D4C7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D4C78" w:rsidRPr="001335FA" w:rsidRDefault="003D4C78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Допустимые (возможные) отклонения от установленных показателей качества</w:t>
      </w:r>
      <w:r w:rsidR="00DB4FFC">
        <w:rPr>
          <w:rFonts w:ascii="Times New Roman" w:hAnsi="Times New Roman"/>
        </w:rPr>
        <w:t xml:space="preserve"> </w:t>
      </w:r>
      <w:r w:rsidRPr="001335FA">
        <w:rPr>
          <w:rFonts w:ascii="Times New Roman" w:hAnsi="Times New Roman"/>
        </w:rPr>
        <w:t>муниципальной услуги, в пределах которых муниципальное задание</w:t>
      </w:r>
      <w:r w:rsidR="004627CD">
        <w:rPr>
          <w:rFonts w:ascii="Times New Roman" w:hAnsi="Times New Roman"/>
          <w:noProof/>
        </w:rPr>
        <w:pict>
          <v:shape id="Text Box 5" o:spid="_x0000_s1032" type="#_x0000_t202" style="position:absolute;left:0;text-align:left;margin-left:247.5pt;margin-top:9.65pt;width:110.25pt;height:34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">
            <v:textbox style="mso-next-textbox:#Text Box 5">
              <w:txbxContent>
                <w:p w:rsidR="00BB32AA" w:rsidRDefault="00BB32AA" w:rsidP="00C85E99">
                  <w:r>
                    <w:t>5</w:t>
                  </w:r>
                </w:p>
              </w:txbxContent>
            </v:textbox>
          </v:shape>
        </w:pict>
      </w:r>
      <w:r w:rsidR="00DB4FFC">
        <w:rPr>
          <w:rFonts w:ascii="Times New Roman" w:hAnsi="Times New Roman"/>
        </w:rPr>
        <w:t xml:space="preserve"> </w:t>
      </w:r>
      <w:r w:rsidRPr="001335FA">
        <w:rPr>
          <w:rFonts w:ascii="Times New Roman" w:hAnsi="Times New Roman"/>
        </w:rPr>
        <w:t>считается выполненным (процентов)</w:t>
      </w:r>
    </w:p>
    <w:p w:rsidR="00C85E99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990A6E" w:rsidRPr="001335FA" w:rsidRDefault="00990A6E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  <w:sectPr w:rsidR="00990A6E" w:rsidRPr="001335FA" w:rsidSect="0091212C">
          <w:pgSz w:w="16840" w:h="11907" w:orient="landscape" w:code="9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lastRenderedPageBreak/>
        <w:t>Часть 3. Прочие сведения о муниципальном задании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AB7813" w:rsidRPr="001335FA" w:rsidRDefault="00AB7813" w:rsidP="00AB7813">
      <w:pPr>
        <w:pStyle w:val="a5"/>
        <w:numPr>
          <w:ilvl w:val="0"/>
          <w:numId w:val="8"/>
        </w:numPr>
        <w:rPr>
          <w:rFonts w:ascii="Times New Roman" w:hAnsi="Times New Roman"/>
          <w:u w:val="single"/>
        </w:rPr>
      </w:pPr>
      <w:r w:rsidRPr="001335FA">
        <w:rPr>
          <w:rFonts w:ascii="Times New Roman" w:hAnsi="Times New Roman"/>
          <w:b/>
        </w:rPr>
        <w:t xml:space="preserve">Основания для досрочного прекращения исполнения муниципального задания </w:t>
      </w:r>
    </w:p>
    <w:p w:rsidR="00AB7813" w:rsidRPr="001335FA" w:rsidRDefault="00AB7813" w:rsidP="00AB7813">
      <w:pPr>
        <w:pStyle w:val="a5"/>
        <w:rPr>
          <w:rFonts w:ascii="Times New Roman" w:hAnsi="Times New Roman"/>
          <w:bCs/>
        </w:rPr>
      </w:pPr>
      <w:r w:rsidRPr="001335FA">
        <w:rPr>
          <w:rFonts w:ascii="Times New Roman" w:hAnsi="Times New Roman"/>
          <w:b/>
        </w:rPr>
        <w:t xml:space="preserve">- </w:t>
      </w:r>
      <w:r w:rsidRPr="001335FA">
        <w:rPr>
          <w:rFonts w:ascii="Times New Roman" w:hAnsi="Times New Roman"/>
          <w:bCs/>
        </w:rPr>
        <w:t>реорганизация или  ликвидация учреждения;</w:t>
      </w:r>
    </w:p>
    <w:p w:rsidR="00AB7813" w:rsidRPr="001335FA" w:rsidRDefault="00AB7813" w:rsidP="00AB7813">
      <w:pPr>
        <w:pStyle w:val="a5"/>
        <w:rPr>
          <w:rFonts w:ascii="Times New Roman" w:hAnsi="Times New Roman"/>
        </w:rPr>
      </w:pPr>
      <w:r w:rsidRPr="001335FA">
        <w:rPr>
          <w:rFonts w:ascii="Times New Roman" w:hAnsi="Times New Roman"/>
          <w:b/>
        </w:rPr>
        <w:t>-</w:t>
      </w:r>
      <w:r w:rsidRPr="001335FA">
        <w:rPr>
          <w:rFonts w:ascii="Times New Roman" w:hAnsi="Times New Roman"/>
        </w:rPr>
        <w:t>исключение муниципальной услуги из перечня муниципальных услуг;</w:t>
      </w:r>
    </w:p>
    <w:p w:rsidR="00AB7813" w:rsidRPr="001335FA" w:rsidRDefault="00AB7813" w:rsidP="00AB7813">
      <w:pPr>
        <w:pStyle w:val="a5"/>
        <w:rPr>
          <w:rFonts w:ascii="Times New Roman" w:hAnsi="Times New Roman"/>
        </w:rPr>
      </w:pPr>
      <w:r w:rsidRPr="001335FA">
        <w:rPr>
          <w:rFonts w:ascii="Times New Roman" w:hAnsi="Times New Roman"/>
          <w:b/>
        </w:rPr>
        <w:t>-</w:t>
      </w:r>
      <w:r w:rsidRPr="001335FA">
        <w:rPr>
          <w:rFonts w:ascii="Times New Roman" w:hAnsi="Times New Roman"/>
        </w:rPr>
        <w:t>принятие нормативных актов, влекущих за собой невозможность оказания муниципальной услуги</w:t>
      </w:r>
    </w:p>
    <w:p w:rsidR="00AB7813" w:rsidRPr="001335FA" w:rsidRDefault="00AB7813" w:rsidP="00AB7813">
      <w:pPr>
        <w:pStyle w:val="a5"/>
        <w:rPr>
          <w:rFonts w:ascii="Times New Roman" w:hAnsi="Times New Roman"/>
        </w:rPr>
      </w:pPr>
      <w:r w:rsidRPr="001335FA">
        <w:rPr>
          <w:rFonts w:ascii="Times New Roman" w:hAnsi="Times New Roman"/>
          <w:b/>
        </w:rPr>
        <w:t>Порядок досрочного прекращения выполнения муниципального задания включает в себя</w:t>
      </w:r>
      <w:r w:rsidRPr="001335FA">
        <w:rPr>
          <w:rFonts w:ascii="Times New Roman" w:hAnsi="Times New Roman"/>
        </w:rPr>
        <w:t xml:space="preserve">:                  </w:t>
      </w:r>
    </w:p>
    <w:p w:rsidR="00AB7813" w:rsidRPr="001335FA" w:rsidRDefault="00AB7813" w:rsidP="00AB7813">
      <w:pPr>
        <w:pStyle w:val="a5"/>
        <w:rPr>
          <w:rFonts w:ascii="Times New Roman" w:hAnsi="Times New Roman"/>
        </w:rPr>
      </w:pPr>
      <w:r w:rsidRPr="001335FA">
        <w:rPr>
          <w:rFonts w:ascii="Times New Roman" w:hAnsi="Times New Roman"/>
        </w:rPr>
        <w:t>-уведомление органа исполнительной власти не менее чем за 5 рабоч</w:t>
      </w:r>
      <w:r w:rsidR="00345866" w:rsidRPr="001335FA">
        <w:rPr>
          <w:rFonts w:ascii="Times New Roman" w:hAnsi="Times New Roman"/>
        </w:rPr>
        <w:t>и</w:t>
      </w:r>
      <w:r w:rsidRPr="001335FA">
        <w:rPr>
          <w:rFonts w:ascii="Times New Roman" w:hAnsi="Times New Roman"/>
        </w:rPr>
        <w:t>х дней до досрочного прекращен</w:t>
      </w:r>
      <w:r w:rsidR="00345866" w:rsidRPr="001335FA">
        <w:rPr>
          <w:rFonts w:ascii="Times New Roman" w:hAnsi="Times New Roman"/>
        </w:rPr>
        <w:t>ия выполнения муниципального зад</w:t>
      </w:r>
      <w:r w:rsidRPr="001335FA">
        <w:rPr>
          <w:rFonts w:ascii="Times New Roman" w:hAnsi="Times New Roman"/>
        </w:rPr>
        <w:t xml:space="preserve">ания;                                                                              </w:t>
      </w:r>
    </w:p>
    <w:p w:rsidR="00AB7813" w:rsidRPr="001335FA" w:rsidRDefault="00AB7813" w:rsidP="00AB7813">
      <w:pPr>
        <w:pStyle w:val="a5"/>
        <w:rPr>
          <w:rFonts w:ascii="Times New Roman" w:hAnsi="Times New Roman"/>
        </w:rPr>
      </w:pPr>
      <w:r w:rsidRPr="001335FA">
        <w:rPr>
          <w:rFonts w:ascii="Times New Roman" w:hAnsi="Times New Roman"/>
        </w:rPr>
        <w:t>-представление в течение 5-ти рабочих дней отчетных документов о фактически выполненных услугах на момент досрочного прекращения выполнения муниципального задания</w:t>
      </w:r>
    </w:p>
    <w:p w:rsidR="00AB7813" w:rsidRPr="001335FA" w:rsidRDefault="00AB7813" w:rsidP="00AB7813">
      <w:pPr>
        <w:pStyle w:val="a5"/>
        <w:numPr>
          <w:ilvl w:val="0"/>
          <w:numId w:val="8"/>
        </w:numPr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 xml:space="preserve">Иная информация, необходимая для исполнения (контроля за исполнением) муниципального задания </w:t>
      </w:r>
      <w:r w:rsidRPr="001335FA">
        <w:rPr>
          <w:rFonts w:ascii="Times New Roman" w:hAnsi="Times New Roman"/>
        </w:rPr>
        <w:t>предоставление иной информации, необходимой для контроля за исполнением государственного задания, осуществляется по запросу учредителя.</w:t>
      </w:r>
    </w:p>
    <w:p w:rsidR="00AB7813" w:rsidRPr="001335FA" w:rsidRDefault="00AB7813" w:rsidP="00AB7813">
      <w:pPr>
        <w:pStyle w:val="a5"/>
        <w:numPr>
          <w:ilvl w:val="0"/>
          <w:numId w:val="8"/>
        </w:numPr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 xml:space="preserve">Порядок контроля за выполнением муниципального задания </w:t>
      </w:r>
    </w:p>
    <w:p w:rsidR="00C85E99" w:rsidRPr="001335FA" w:rsidRDefault="00C85E99" w:rsidP="00AB7813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985"/>
        <w:gridCol w:w="5103"/>
      </w:tblGrid>
      <w:tr w:rsidR="00C85E99" w:rsidRPr="001335FA" w:rsidTr="00086264">
        <w:tc>
          <w:tcPr>
            <w:tcW w:w="3402" w:type="dxa"/>
            <w:shd w:val="clear" w:color="auto" w:fill="auto"/>
          </w:tcPr>
          <w:p w:rsidR="00C85E99" w:rsidRPr="001335FA" w:rsidRDefault="00C85E99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1985" w:type="dxa"/>
            <w:shd w:val="clear" w:color="auto" w:fill="auto"/>
          </w:tcPr>
          <w:p w:rsidR="00C85E99" w:rsidRPr="001335FA" w:rsidRDefault="00C85E99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5103" w:type="dxa"/>
            <w:shd w:val="clear" w:color="auto" w:fill="auto"/>
          </w:tcPr>
          <w:p w:rsidR="00C85E99" w:rsidRPr="001335FA" w:rsidRDefault="00C85E99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Исполнительные органы муниципальной власти Забайкальского края, осуществляющие контроль за выполнением муниципального задания</w:t>
            </w:r>
          </w:p>
        </w:tc>
      </w:tr>
      <w:tr w:rsidR="00C85E99" w:rsidRPr="001335FA" w:rsidTr="00086264">
        <w:tc>
          <w:tcPr>
            <w:tcW w:w="3402" w:type="dxa"/>
            <w:shd w:val="clear" w:color="auto" w:fill="auto"/>
          </w:tcPr>
          <w:p w:rsidR="00C85E99" w:rsidRPr="001335FA" w:rsidRDefault="00C85E99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85E99" w:rsidRPr="001335FA" w:rsidRDefault="00C85E99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C85E99" w:rsidRPr="001335FA" w:rsidRDefault="00C85E99" w:rsidP="00086264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</w:tr>
      <w:tr w:rsidR="004245CD" w:rsidRPr="001335FA" w:rsidTr="00086264">
        <w:tc>
          <w:tcPr>
            <w:tcW w:w="3402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1.Выездная проверка</w:t>
            </w:r>
          </w:p>
        </w:tc>
        <w:tc>
          <w:tcPr>
            <w:tcW w:w="1985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jc w:val="center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1 раз в 2 года</w:t>
            </w:r>
          </w:p>
        </w:tc>
        <w:tc>
          <w:tcPr>
            <w:tcW w:w="5103" w:type="dxa"/>
            <w:shd w:val="clear" w:color="auto" w:fill="auto"/>
          </w:tcPr>
          <w:p w:rsidR="004245CD" w:rsidRPr="001335FA" w:rsidRDefault="00AB7813" w:rsidP="00086264">
            <w:pPr>
              <w:pStyle w:val="a5"/>
              <w:ind w:left="0"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У</w:t>
            </w:r>
            <w:r w:rsidR="004245CD" w:rsidRPr="001335FA">
              <w:rPr>
                <w:rFonts w:ascii="Times New Roman" w:hAnsi="Times New Roman"/>
              </w:rPr>
              <w:t>правление образования и молодежной политики администрации муниципального района "Могойтуйский район"</w:t>
            </w:r>
          </w:p>
        </w:tc>
      </w:tr>
      <w:tr w:rsidR="004245CD" w:rsidRPr="001335FA" w:rsidTr="00086264">
        <w:tc>
          <w:tcPr>
            <w:tcW w:w="3402" w:type="dxa"/>
            <w:shd w:val="clear" w:color="auto" w:fill="auto"/>
          </w:tcPr>
          <w:p w:rsidR="004245CD" w:rsidRPr="001335FA" w:rsidRDefault="004245CD" w:rsidP="00086264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2. Внутренний контроль (предупредительный, текущий, итоговый)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45CD" w:rsidRPr="001335FA" w:rsidRDefault="004245CD" w:rsidP="00086264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по утвержденному графику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4245CD" w:rsidRPr="001335FA" w:rsidRDefault="005E56E0" w:rsidP="00086264">
            <w:pPr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администрация МДОУ "Усть-Наринский детский сад "Ласточка</w:t>
            </w:r>
            <w:r w:rsidR="004245CD" w:rsidRPr="001335FA">
              <w:rPr>
                <w:rFonts w:ascii="Times New Roman" w:hAnsi="Times New Roman"/>
              </w:rPr>
              <w:t>"                                            управление образования и молодежной политики администрации муниципального района "Могойтуйский район"</w:t>
            </w:r>
          </w:p>
        </w:tc>
      </w:tr>
      <w:tr w:rsidR="004245CD" w:rsidRPr="001335FA" w:rsidTr="00086264">
        <w:tc>
          <w:tcPr>
            <w:tcW w:w="3402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3. Внешний контроль</w:t>
            </w:r>
          </w:p>
        </w:tc>
        <w:tc>
          <w:tcPr>
            <w:tcW w:w="1985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4245CD" w:rsidRPr="001335FA" w:rsidTr="00086264">
        <w:tc>
          <w:tcPr>
            <w:tcW w:w="3402" w:type="dxa"/>
            <w:shd w:val="clear" w:color="auto" w:fill="auto"/>
          </w:tcPr>
          <w:p w:rsidR="004245CD" w:rsidRPr="001335FA" w:rsidRDefault="004245CD" w:rsidP="00086264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3.1. Ежегодный прием учреждений к новому учебному году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245CD" w:rsidRPr="001335FA" w:rsidRDefault="004245CD" w:rsidP="00086264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1 раз в год</w:t>
            </w:r>
          </w:p>
        </w:tc>
        <w:tc>
          <w:tcPr>
            <w:tcW w:w="5103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управление образования и молодежной политики администрации муниципального района "Могойтуйский район"</w:t>
            </w:r>
          </w:p>
        </w:tc>
      </w:tr>
      <w:tr w:rsidR="004245CD" w:rsidRPr="001335FA" w:rsidTr="00086264">
        <w:tc>
          <w:tcPr>
            <w:tcW w:w="3402" w:type="dxa"/>
            <w:shd w:val="clear" w:color="auto" w:fill="auto"/>
          </w:tcPr>
          <w:p w:rsidR="004245CD" w:rsidRPr="001335FA" w:rsidRDefault="004245CD" w:rsidP="00086264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3.2. Проведение мониторинга основных показателей работы учреждения за определенный период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245CD" w:rsidRPr="001335FA" w:rsidRDefault="004245CD" w:rsidP="00086264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не более 4 раз в год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245CD" w:rsidRPr="001335FA" w:rsidRDefault="004245CD" w:rsidP="0008626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245CD" w:rsidRPr="001335FA" w:rsidTr="00086264">
        <w:tc>
          <w:tcPr>
            <w:tcW w:w="3402" w:type="dxa"/>
            <w:shd w:val="clear" w:color="auto" w:fill="auto"/>
            <w:vAlign w:val="bottom"/>
          </w:tcPr>
          <w:p w:rsidR="004245CD" w:rsidRPr="001335FA" w:rsidRDefault="004245CD" w:rsidP="00086264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3.3. Анализ обращений и жалоб граждан на качество предоставления услуг в учреждении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45CD" w:rsidRPr="001335FA" w:rsidRDefault="004245CD" w:rsidP="00086264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при выявлении некачественного предоставления услуг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245CD" w:rsidRPr="001335FA" w:rsidRDefault="004245CD" w:rsidP="0008626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245CD" w:rsidRPr="001335FA" w:rsidTr="00086264">
        <w:tc>
          <w:tcPr>
            <w:tcW w:w="3402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1.Выездная проверка</w:t>
            </w:r>
          </w:p>
        </w:tc>
        <w:tc>
          <w:tcPr>
            <w:tcW w:w="1985" w:type="dxa"/>
            <w:shd w:val="clear" w:color="auto" w:fill="auto"/>
          </w:tcPr>
          <w:p w:rsidR="004245CD" w:rsidRPr="001335FA" w:rsidRDefault="004245CD" w:rsidP="00086264">
            <w:pPr>
              <w:pStyle w:val="a5"/>
              <w:ind w:left="0" w:firstLine="0"/>
              <w:jc w:val="center"/>
              <w:rPr>
                <w:rFonts w:ascii="Times New Roman" w:hAnsi="Times New Roman"/>
                <w:lang w:eastAsia="en-US"/>
              </w:rPr>
            </w:pPr>
            <w:r w:rsidRPr="001335FA">
              <w:rPr>
                <w:rFonts w:ascii="Times New Roman" w:hAnsi="Times New Roman"/>
              </w:rPr>
              <w:t>1 раз в 2 года</w:t>
            </w:r>
          </w:p>
        </w:tc>
        <w:tc>
          <w:tcPr>
            <w:tcW w:w="5103" w:type="dxa"/>
            <w:shd w:val="clear" w:color="auto" w:fill="auto"/>
          </w:tcPr>
          <w:p w:rsidR="004245CD" w:rsidRPr="001335FA" w:rsidRDefault="004245CD" w:rsidP="00086264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345866" w:rsidRPr="001335FA" w:rsidRDefault="00C85E99" w:rsidP="00345866">
      <w:pPr>
        <w:suppressAutoHyphens/>
        <w:autoSpaceDE w:val="0"/>
        <w:autoSpaceDN w:val="0"/>
        <w:adjustRightInd w:val="0"/>
        <w:ind w:right="-24" w:firstLine="709"/>
        <w:rPr>
          <w:rFonts w:ascii="Times New Roman" w:hAnsi="Times New Roman"/>
        </w:rPr>
      </w:pPr>
      <w:r w:rsidRPr="001335FA">
        <w:rPr>
          <w:rFonts w:ascii="Times New Roman" w:hAnsi="Times New Roman"/>
          <w:b/>
        </w:rPr>
        <w:t>4. Требования к отчетности о выполнении муниципального задания</w:t>
      </w:r>
      <w:r w:rsidR="004245CD" w:rsidRPr="001335FA">
        <w:rPr>
          <w:rFonts w:ascii="Times New Roman" w:hAnsi="Times New Roman"/>
          <w:b/>
        </w:rPr>
        <w:t>:</w:t>
      </w:r>
      <w:r w:rsidR="004245CD" w:rsidRPr="001335FA">
        <w:rPr>
          <w:rFonts w:ascii="Times New Roman" w:eastAsia="Calibri" w:hAnsi="Times New Roman"/>
          <w:lang w:eastAsia="en-US"/>
        </w:rPr>
        <w:t xml:space="preserve">предоставление отчета об исполнении муниципального задания по форме приложения № </w:t>
      </w:r>
      <w:r w:rsidR="00345866" w:rsidRPr="001335FA">
        <w:rPr>
          <w:rFonts w:ascii="Times New Roman" w:eastAsia="Calibri" w:hAnsi="Times New Roman"/>
          <w:lang w:eastAsia="en-US"/>
        </w:rPr>
        <w:t xml:space="preserve">2 </w:t>
      </w:r>
      <w:r w:rsidR="00345866" w:rsidRPr="001335FA">
        <w:rPr>
          <w:rFonts w:ascii="Times New Roman" w:hAnsi="Times New Roman"/>
        </w:rPr>
        <w:t xml:space="preserve"> Порядка формирования </w:t>
      </w:r>
      <w:r w:rsidR="00345866" w:rsidRPr="001335FA">
        <w:rPr>
          <w:rFonts w:ascii="Times New Roman" w:hAnsi="Times New Roman"/>
        </w:rPr>
        <w:lastRenderedPageBreak/>
        <w:t xml:space="preserve">муниципальных заданий на оказание муниципальных услуг (выполнение работ) для муниципальных учреждений и финансового обеспечении выполнения муниципальных заданий, </w:t>
      </w:r>
      <w:r w:rsidR="00345866" w:rsidRPr="001335FA">
        <w:rPr>
          <w:rFonts w:ascii="Times New Roman" w:hAnsi="Times New Roman"/>
          <w:bCs/>
        </w:rPr>
        <w:t xml:space="preserve">утвержденного </w:t>
      </w:r>
      <w:r w:rsidR="00345866" w:rsidRPr="001335FA">
        <w:rPr>
          <w:rFonts w:ascii="Times New Roman" w:hAnsi="Times New Roman"/>
        </w:rPr>
        <w:t>постановлением администрации муниципального района «Могойтуйский район» от 22.11.2017 №561.</w:t>
      </w:r>
    </w:p>
    <w:p w:rsidR="00C85E99" w:rsidRPr="001335FA" w:rsidRDefault="00C85E99" w:rsidP="004245CD">
      <w:pPr>
        <w:rPr>
          <w:rFonts w:ascii="Times New Roman" w:eastAsia="Calibri" w:hAnsi="Times New Roman"/>
          <w:b/>
          <w:lang w:eastAsia="en-US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  <w:b/>
        </w:rPr>
        <w:t>4.1. Периодичность представления отчетов о вы</w:t>
      </w:r>
      <w:r w:rsidR="004245CD" w:rsidRPr="001335FA">
        <w:rPr>
          <w:rFonts w:ascii="Times New Roman" w:hAnsi="Times New Roman"/>
          <w:b/>
        </w:rPr>
        <w:t>полнении муниципального задания:</w:t>
      </w:r>
      <w:r w:rsidR="004245CD" w:rsidRPr="001335FA">
        <w:rPr>
          <w:rFonts w:ascii="Times New Roman" w:hAnsi="Times New Roman"/>
        </w:rPr>
        <w:t xml:space="preserve"> ежеквартально</w:t>
      </w:r>
    </w:p>
    <w:p w:rsidR="00C85E99" w:rsidRPr="001335FA" w:rsidRDefault="00C85E99" w:rsidP="00086264">
      <w:pPr>
        <w:ind w:left="720" w:firstLine="0"/>
        <w:rPr>
          <w:rFonts w:ascii="Times New Roman" w:hAnsi="Times New Roman"/>
        </w:rPr>
      </w:pPr>
      <w:r w:rsidRPr="001335FA">
        <w:rPr>
          <w:rFonts w:ascii="Times New Roman" w:hAnsi="Times New Roman"/>
          <w:b/>
        </w:rPr>
        <w:t>4.2. Сроки представления отчетов о выполнении муниципального задания</w:t>
      </w:r>
      <w:r w:rsidR="004245CD" w:rsidRPr="001335FA">
        <w:rPr>
          <w:rFonts w:ascii="Times New Roman" w:hAnsi="Times New Roman"/>
          <w:b/>
        </w:rPr>
        <w:t>:</w:t>
      </w:r>
      <w:r w:rsidR="004245CD" w:rsidRPr="001335FA">
        <w:rPr>
          <w:rFonts w:ascii="Times New Roman" w:hAnsi="Times New Roman"/>
        </w:rPr>
        <w:t xml:space="preserve"> до 15 числа месяца, следующего за отчетным кварталом</w:t>
      </w:r>
    </w:p>
    <w:p w:rsidR="00C85E99" w:rsidRPr="001335FA" w:rsidRDefault="00C85E99" w:rsidP="00086264">
      <w:pPr>
        <w:ind w:left="720" w:firstLine="0"/>
        <w:rPr>
          <w:rFonts w:ascii="Times New Roman" w:hAnsi="Times New Roman"/>
        </w:rPr>
      </w:pPr>
      <w:r w:rsidRPr="001335FA">
        <w:rPr>
          <w:rFonts w:ascii="Times New Roman" w:hAnsi="Times New Roman"/>
          <w:b/>
        </w:rPr>
        <w:t>4.3. Иные требования к отчетности о выполнении муниципального задания</w:t>
      </w:r>
      <w:r w:rsidR="004245CD" w:rsidRPr="001335FA">
        <w:rPr>
          <w:rFonts w:ascii="Times New Roman" w:hAnsi="Times New Roman"/>
          <w:b/>
        </w:rPr>
        <w:t>:</w:t>
      </w:r>
      <w:r w:rsidR="004245CD" w:rsidRPr="001335FA">
        <w:rPr>
          <w:rFonts w:ascii="Times New Roman" w:hAnsi="Times New Roman"/>
        </w:rPr>
        <w:t xml:space="preserve"> достоверность, своевременность сдачи отчетов, качество отчетно-контрольных документов.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 w:rsidRPr="001335FA">
        <w:rPr>
          <w:rFonts w:ascii="Times New Roman" w:hAnsi="Times New Roman"/>
          <w:b/>
        </w:rPr>
        <w:t xml:space="preserve">5. Иные показатели, связанные с выполнением муниципального задания </w:t>
      </w:r>
      <w:hyperlink w:anchor="Par627" w:history="1">
        <w:r w:rsidRPr="001335FA">
          <w:rPr>
            <w:rFonts w:ascii="Times New Roman" w:hAnsi="Times New Roman"/>
            <w:b/>
          </w:rPr>
          <w:t>&lt;7&gt;</w:t>
        </w:r>
      </w:hyperlink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  <w:bookmarkStart w:id="3" w:name="Par622"/>
      <w:bookmarkEnd w:id="3"/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D66E1E" w:rsidRDefault="00D66E1E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</w:p>
    <w:p w:rsidR="00A928B0" w:rsidRPr="001335FA" w:rsidRDefault="00A928B0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  <w:r w:rsidRPr="001335FA">
        <w:rPr>
          <w:rFonts w:ascii="Times New Roman" w:hAnsi="Times New Roman"/>
        </w:rPr>
        <w:lastRenderedPageBreak/>
        <w:t>Приложение № 2</w:t>
      </w:r>
      <w:r w:rsidRPr="001335FA">
        <w:rPr>
          <w:rFonts w:ascii="Times New Roman" w:hAnsi="Times New Roman"/>
        </w:rPr>
        <w:cr/>
        <w:t>к Порядку формирования муниципальных заданий на оказание муниципальных услуг (выполнение работ) для муниципальных учреждений и финансового</w:t>
      </w:r>
      <w:r w:rsidR="00DB4FFC">
        <w:rPr>
          <w:rFonts w:ascii="Times New Roman" w:hAnsi="Times New Roman"/>
        </w:rPr>
        <w:t xml:space="preserve"> </w:t>
      </w:r>
      <w:r w:rsidRPr="001335FA">
        <w:rPr>
          <w:rFonts w:ascii="Times New Roman" w:hAnsi="Times New Roman"/>
        </w:rPr>
        <w:t>обеспечении выполнения муниципальных заданий</w:t>
      </w:r>
    </w:p>
    <w:p w:rsidR="00A928B0" w:rsidRPr="001335FA" w:rsidRDefault="00DB4FFC" w:rsidP="00A928B0">
      <w:pPr>
        <w:pStyle w:val="1"/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</w:t>
      </w:r>
      <w:r w:rsidRPr="001335FA">
        <w:rPr>
          <w:rFonts w:ascii="Times New Roman" w:hAnsi="Times New Roman" w:cs="Times New Roman"/>
          <w:b w:val="0"/>
          <w:bCs w:val="0"/>
          <w:sz w:val="24"/>
          <w:szCs w:val="24"/>
        </w:rPr>
        <w:t>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928B0" w:rsidRPr="001335FA"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</w:p>
    <w:p w:rsidR="00A928B0" w:rsidRPr="001335FA" w:rsidRDefault="00A928B0" w:rsidP="00A928B0">
      <w:pPr>
        <w:ind w:left="6237" w:firstLine="0"/>
        <w:jc w:val="center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администрации муниципального района «Могойтуйский район»</w:t>
      </w:r>
    </w:p>
    <w:p w:rsidR="00C85E99" w:rsidRPr="001335FA" w:rsidRDefault="00E514CB" w:rsidP="00A928B0">
      <w:pPr>
        <w:suppressAutoHyphens/>
        <w:autoSpaceDE w:val="0"/>
        <w:autoSpaceDN w:val="0"/>
        <w:adjustRightInd w:val="0"/>
        <w:ind w:left="6237"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от </w:t>
      </w:r>
      <w:r w:rsidRPr="001335FA">
        <w:rPr>
          <w:rFonts w:ascii="Times New Roman" w:hAnsi="Times New Roman"/>
          <w:u w:val="single"/>
        </w:rPr>
        <w:t>22.11.2017</w:t>
      </w:r>
      <w:r w:rsidRPr="001335FA">
        <w:rPr>
          <w:rFonts w:ascii="Times New Roman" w:hAnsi="Times New Roman"/>
        </w:rPr>
        <w:t xml:space="preserve"> №</w:t>
      </w:r>
      <w:r w:rsidRPr="001335FA">
        <w:rPr>
          <w:rFonts w:ascii="Times New Roman" w:hAnsi="Times New Roman"/>
          <w:u w:val="single"/>
        </w:rPr>
        <w:t>561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36"/>
        <w:gridCol w:w="2151"/>
        <w:gridCol w:w="2195"/>
      </w:tblGrid>
      <w:tr w:rsidR="00C85E99" w:rsidRPr="001335FA" w:rsidTr="00C85E99">
        <w:tc>
          <w:tcPr>
            <w:tcW w:w="6336" w:type="dxa"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 xml:space="preserve">ОТЧЕТ О ВЫПОЛНЕНИИ МУНИЦИПАЛЬНОГО ЗАДАНИЯ №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c>
          <w:tcPr>
            <w:tcW w:w="8548" w:type="dxa"/>
            <w:gridSpan w:val="2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НА 20__ ГОД И НА ПЛАНОВЫЙ ПЕРИОД 20__ И 20__ ГОДОВ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c>
          <w:tcPr>
            <w:tcW w:w="6336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C85E99" w:rsidRPr="001335FA" w:rsidTr="00C85E99">
        <w:trPr>
          <w:trHeight w:val="611"/>
        </w:trPr>
        <w:tc>
          <w:tcPr>
            <w:tcW w:w="6336" w:type="dxa"/>
            <w:vMerge w:val="restart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(обособленного подразделения) 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форма по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ОКУД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0506001</w:t>
            </w:r>
          </w:p>
        </w:tc>
      </w:tr>
      <w:tr w:rsidR="00C85E99" w:rsidRPr="001335FA" w:rsidTr="00C85E99">
        <w:tc>
          <w:tcPr>
            <w:tcW w:w="6336" w:type="dxa"/>
            <w:vMerge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c>
          <w:tcPr>
            <w:tcW w:w="6336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(обособленного подразделения) ___________________________________________________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сводному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реестру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rPr>
          <w:trHeight w:val="482"/>
        </w:trPr>
        <w:tc>
          <w:tcPr>
            <w:tcW w:w="6336" w:type="dxa"/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rPr>
          <w:trHeight w:val="419"/>
        </w:trPr>
        <w:tc>
          <w:tcPr>
            <w:tcW w:w="6336" w:type="dxa"/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rPr>
          <w:trHeight w:val="360"/>
        </w:trPr>
        <w:tc>
          <w:tcPr>
            <w:tcW w:w="6336" w:type="dxa"/>
            <w:vMerge w:val="restart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Вид муниципального учреждения _______________________________________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rPr>
          <w:trHeight w:val="629"/>
        </w:trPr>
        <w:tc>
          <w:tcPr>
            <w:tcW w:w="6336" w:type="dxa"/>
            <w:vMerge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c>
          <w:tcPr>
            <w:tcW w:w="6336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Периодичность ________________________________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br w:type="page"/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  <w:sectPr w:rsidR="00C85E99" w:rsidRPr="001335FA" w:rsidSect="00C85E99">
          <w:pgSz w:w="11906" w:h="16832"/>
          <w:pgMar w:top="720" w:right="720" w:bottom="720" w:left="720" w:header="720" w:footer="720" w:gutter="0"/>
          <w:cols w:space="720"/>
          <w:noEndnote/>
          <w:docGrid w:linePitch="381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1701"/>
        <w:gridCol w:w="2126"/>
      </w:tblGrid>
      <w:tr w:rsidR="00C85E99" w:rsidRPr="001335FA" w:rsidTr="00C85E99">
        <w:tc>
          <w:tcPr>
            <w:tcW w:w="10456" w:type="dxa"/>
            <w:gridSpan w:val="3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lastRenderedPageBreak/>
              <w:t>Часть 1. Сведения об оказываемых муниципальных услугах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Раздел _____</w:t>
            </w:r>
          </w:p>
        </w:tc>
      </w:tr>
      <w:tr w:rsidR="00C85E99" w:rsidRPr="001335FA" w:rsidTr="00C85E99">
        <w:tc>
          <w:tcPr>
            <w:tcW w:w="6629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1. Наименование муниципальной услуги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c>
          <w:tcPr>
            <w:tcW w:w="6629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2. Категории потребителей муниципальной услуги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6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134"/>
        <w:gridCol w:w="1134"/>
        <w:gridCol w:w="1192"/>
        <w:gridCol w:w="1134"/>
        <w:gridCol w:w="1134"/>
        <w:gridCol w:w="1276"/>
        <w:gridCol w:w="992"/>
        <w:gridCol w:w="709"/>
        <w:gridCol w:w="1134"/>
        <w:gridCol w:w="1247"/>
        <w:gridCol w:w="1163"/>
        <w:gridCol w:w="1276"/>
        <w:gridCol w:w="1304"/>
      </w:tblGrid>
      <w:tr w:rsidR="00C85E99" w:rsidRPr="001335FA" w:rsidTr="00C85E99">
        <w:tc>
          <w:tcPr>
            <w:tcW w:w="851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01" w:type="dxa"/>
            <w:gridSpan w:val="8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качества муниципальной услуги</w:t>
            </w:r>
          </w:p>
        </w:tc>
      </w:tr>
      <w:tr w:rsidR="00C85E99" w:rsidRPr="001335FA" w:rsidTr="00C85E99"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60" w:type="dxa"/>
            <w:gridSpan w:val="3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утверждено в муниципальном задании на год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исполнено на отчетную дату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причина отклонения</w:t>
            </w:r>
          </w:p>
        </w:tc>
      </w:tr>
      <w:tr w:rsidR="00C85E99" w:rsidRPr="001335FA" w:rsidTr="00C85E99"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276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код</w:t>
            </w: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c>
          <w:tcPr>
            <w:tcW w:w="851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11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11</w:t>
            </w:r>
          </w:p>
        </w:tc>
        <w:tc>
          <w:tcPr>
            <w:tcW w:w="1163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13</w:t>
            </w: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14</w:t>
            </w:r>
          </w:p>
        </w:tc>
      </w:tr>
      <w:tr w:rsidR="00C85E99" w:rsidRPr="001335FA" w:rsidTr="00C85E99">
        <w:tc>
          <w:tcPr>
            <w:tcW w:w="851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c>
          <w:tcPr>
            <w:tcW w:w="851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3.2. Сведения о фактическом достижении показателей, характеризующих объем муниципальной услуги: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5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92"/>
        <w:gridCol w:w="992"/>
        <w:gridCol w:w="993"/>
        <w:gridCol w:w="992"/>
        <w:gridCol w:w="992"/>
        <w:gridCol w:w="888"/>
        <w:gridCol w:w="992"/>
        <w:gridCol w:w="510"/>
        <w:gridCol w:w="1333"/>
        <w:gridCol w:w="1008"/>
        <w:gridCol w:w="1417"/>
        <w:gridCol w:w="1447"/>
        <w:gridCol w:w="1304"/>
        <w:gridCol w:w="1077"/>
      </w:tblGrid>
      <w:tr w:rsidR="00C85E99" w:rsidRPr="001335FA" w:rsidTr="00C85E99">
        <w:trPr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Уника</w:t>
            </w:r>
            <w:r w:rsidRPr="001335FA">
              <w:rPr>
                <w:rFonts w:ascii="Times New Roman" w:hAnsi="Times New Roman"/>
              </w:rPr>
              <w:lastRenderedPageBreak/>
              <w:t>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 xml:space="preserve">Показатель, </w:t>
            </w:r>
            <w:r w:rsidRPr="001335FA">
              <w:rPr>
                <w:rFonts w:ascii="Times New Roman" w:hAnsi="Times New Roman"/>
              </w:rPr>
              <w:lastRenderedPageBreak/>
              <w:t>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 xml:space="preserve">Показатель, </w:t>
            </w:r>
            <w:r w:rsidRPr="001335FA">
              <w:rPr>
                <w:rFonts w:ascii="Times New Roman" w:hAnsi="Times New Roman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8899" w:type="dxa"/>
            <w:gridSpan w:val="8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 xml:space="preserve">Средний </w:t>
            </w:r>
            <w:r w:rsidRPr="001335FA">
              <w:rPr>
                <w:rFonts w:ascii="Times New Roman" w:hAnsi="Times New Roman"/>
              </w:rPr>
              <w:lastRenderedPageBreak/>
              <w:t>размер платы (цена, тариф)</w:t>
            </w:r>
          </w:p>
        </w:tc>
      </w:tr>
      <w:tr w:rsidR="00C85E99" w:rsidRPr="001335FA" w:rsidTr="00C85E99">
        <w:trPr>
          <w:jc w:val="center"/>
        </w:trPr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502" w:type="dxa"/>
            <w:gridSpan w:val="2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утверждено в муниципальном задании на год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исполнено на отчетную дату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допустимое (возможное) отклонение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причина отклонения</w:t>
            </w:r>
          </w:p>
        </w:tc>
        <w:tc>
          <w:tcPr>
            <w:tcW w:w="107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 (наименование показателя)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 (наименование показателя)</w:t>
            </w:r>
          </w:p>
        </w:tc>
        <w:tc>
          <w:tcPr>
            <w:tcW w:w="993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 (наименование показателя)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 (наименование показателя)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________ (наименование показателя)</w:t>
            </w:r>
          </w:p>
        </w:tc>
        <w:tc>
          <w:tcPr>
            <w:tcW w:w="888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код</w:t>
            </w:r>
          </w:p>
        </w:tc>
        <w:tc>
          <w:tcPr>
            <w:tcW w:w="1333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851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9</w:t>
            </w:r>
          </w:p>
        </w:tc>
        <w:tc>
          <w:tcPr>
            <w:tcW w:w="1333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  <w:tc>
          <w:tcPr>
            <w:tcW w:w="1008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12</w:t>
            </w:r>
          </w:p>
        </w:tc>
        <w:tc>
          <w:tcPr>
            <w:tcW w:w="144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13</w:t>
            </w: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14</w:t>
            </w:r>
          </w:p>
        </w:tc>
        <w:tc>
          <w:tcPr>
            <w:tcW w:w="107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15</w:t>
            </w:r>
          </w:p>
        </w:tc>
      </w:tr>
      <w:tr w:rsidR="00C85E99" w:rsidRPr="001335FA" w:rsidTr="00C85E99">
        <w:trPr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3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3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3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851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8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33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7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126"/>
        <w:gridCol w:w="2126"/>
      </w:tblGrid>
      <w:tr w:rsidR="00C85E99" w:rsidRPr="001335FA" w:rsidTr="00C85E99">
        <w:tc>
          <w:tcPr>
            <w:tcW w:w="10881" w:type="dxa"/>
            <w:gridSpan w:val="3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Часть 2. Сведения о выполняемых работах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Раздел _____</w:t>
            </w:r>
          </w:p>
        </w:tc>
      </w:tr>
      <w:tr w:rsidR="00C85E99" w:rsidRPr="001335FA" w:rsidTr="00C85E99">
        <w:tc>
          <w:tcPr>
            <w:tcW w:w="6629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1. Наименование муниципальной услуги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Уникальный номер по базовому (отраслевому) перечню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99" w:rsidRPr="001335FA" w:rsidTr="00C85E99">
        <w:tc>
          <w:tcPr>
            <w:tcW w:w="6629" w:type="dxa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2. Категории потребителей муниципальной услуги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335FA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3. Сведения о фактическом достижении показателей, характеризующих объем и (или) качество работы: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3.1. Сведения о фактическом достижении показателей, характеризующих качество работы: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510"/>
        <w:gridCol w:w="1191"/>
        <w:gridCol w:w="1247"/>
        <w:gridCol w:w="1417"/>
        <w:gridCol w:w="1206"/>
        <w:gridCol w:w="1304"/>
      </w:tblGrid>
      <w:tr w:rsidR="00C85E99" w:rsidRPr="001335FA" w:rsidTr="00C85E99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Уникальный номер реестров</w:t>
            </w:r>
            <w:r w:rsidRPr="001335FA">
              <w:rPr>
                <w:rFonts w:ascii="Times New Roman" w:hAnsi="Times New Roman"/>
              </w:rPr>
              <w:lastRenderedPageBreak/>
              <w:t>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 xml:space="preserve">Показатель, характеризующий условия (формы) </w:t>
            </w:r>
            <w:r w:rsidRPr="001335FA">
              <w:rPr>
                <w:rFonts w:ascii="Times New Roman" w:hAnsi="Times New Roman"/>
              </w:rPr>
              <w:lastRenderedPageBreak/>
              <w:t>выполнения работы</w:t>
            </w:r>
          </w:p>
        </w:tc>
        <w:tc>
          <w:tcPr>
            <w:tcW w:w="9143" w:type="dxa"/>
            <w:gridSpan w:val="8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>Показатель качества работы</w:t>
            </w:r>
          </w:p>
        </w:tc>
      </w:tr>
      <w:tr w:rsidR="00C85E99" w:rsidRPr="001335FA" w:rsidTr="00C85E99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</w:t>
            </w:r>
            <w:r w:rsidRPr="001335FA">
              <w:rPr>
                <w:rFonts w:ascii="Times New Roman" w:hAnsi="Times New Roman"/>
              </w:rPr>
              <w:lastRenderedPageBreak/>
              <w:t>ание показателя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 xml:space="preserve">единица </w:t>
            </w:r>
            <w:r w:rsidRPr="001335FA">
              <w:rPr>
                <w:rFonts w:ascii="Times New Roman" w:hAnsi="Times New Roman"/>
              </w:rPr>
              <w:lastRenderedPageBreak/>
              <w:t>измерения по ОКЕИ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>утвержде</w:t>
            </w:r>
            <w:r w:rsidRPr="001335FA">
              <w:rPr>
                <w:rFonts w:ascii="Times New Roman" w:hAnsi="Times New Roman"/>
              </w:rPr>
              <w:lastRenderedPageBreak/>
              <w:t>но в муниципальном задании на год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 xml:space="preserve">исполнено </w:t>
            </w:r>
            <w:r w:rsidRPr="001335FA">
              <w:rPr>
                <w:rFonts w:ascii="Times New Roman" w:hAnsi="Times New Roman"/>
              </w:rPr>
              <w:lastRenderedPageBreak/>
              <w:t>на отчетную дату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 xml:space="preserve">допустимое </w:t>
            </w:r>
            <w:r w:rsidRPr="001335FA">
              <w:rPr>
                <w:rFonts w:ascii="Times New Roman" w:hAnsi="Times New Roman"/>
              </w:rPr>
              <w:lastRenderedPageBreak/>
              <w:t>(возможное) отклонение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>отклонени</w:t>
            </w:r>
            <w:r w:rsidRPr="001335FA">
              <w:rPr>
                <w:rFonts w:ascii="Times New Roman" w:hAnsi="Times New Roman"/>
              </w:rPr>
              <w:lastRenderedPageBreak/>
              <w:t>е, превышающее допустимое (возможное) значение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lastRenderedPageBreak/>
              <w:t xml:space="preserve">причина </w:t>
            </w:r>
            <w:r w:rsidRPr="001335FA">
              <w:rPr>
                <w:rFonts w:ascii="Times New Roman" w:hAnsi="Times New Roman"/>
              </w:rPr>
              <w:lastRenderedPageBreak/>
              <w:t>отклонения</w:t>
            </w:r>
          </w:p>
        </w:tc>
      </w:tr>
      <w:tr w:rsidR="00C85E99" w:rsidRPr="001335FA" w:rsidTr="00C85E99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код</w:t>
            </w:r>
          </w:p>
        </w:tc>
        <w:tc>
          <w:tcPr>
            <w:tcW w:w="1191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12</w:t>
            </w:r>
          </w:p>
        </w:tc>
        <w:tc>
          <w:tcPr>
            <w:tcW w:w="120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13</w:t>
            </w: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14</w:t>
            </w:r>
          </w:p>
        </w:tc>
      </w:tr>
      <w:tr w:rsidR="00C85E99" w:rsidRPr="001335FA" w:rsidTr="00C85E99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3.2. Сведения о фактическом достижении показателей, характеризующих объем работы: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15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134"/>
        <w:gridCol w:w="1134"/>
        <w:gridCol w:w="1134"/>
        <w:gridCol w:w="1134"/>
        <w:gridCol w:w="1134"/>
        <w:gridCol w:w="992"/>
        <w:gridCol w:w="1276"/>
        <w:gridCol w:w="510"/>
        <w:gridCol w:w="1191"/>
        <w:gridCol w:w="1247"/>
        <w:gridCol w:w="1417"/>
        <w:gridCol w:w="1587"/>
        <w:gridCol w:w="1304"/>
      </w:tblGrid>
      <w:tr w:rsidR="00C85E99" w:rsidRPr="001335FA" w:rsidTr="00C85E9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9524" w:type="dxa"/>
            <w:gridSpan w:val="8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Показатель объема работы</w:t>
            </w: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786" w:type="dxa"/>
            <w:gridSpan w:val="2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единица измерения по ОКЕИ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утверждено в муниципальном задании на год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исполнено на отчетную дату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допустимое (возможное) отклонение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причина отклонения</w:t>
            </w: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_______ (наименование показателя)</w:t>
            </w:r>
          </w:p>
        </w:tc>
        <w:tc>
          <w:tcPr>
            <w:tcW w:w="992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код</w:t>
            </w:r>
          </w:p>
        </w:tc>
        <w:tc>
          <w:tcPr>
            <w:tcW w:w="1191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12</w:t>
            </w:r>
          </w:p>
        </w:tc>
        <w:tc>
          <w:tcPr>
            <w:tcW w:w="1587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13</w:t>
            </w: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14</w:t>
            </w: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C85E99" w:rsidRPr="001335FA" w:rsidTr="00C85E99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10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91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Руководитель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(уполномоченное лицо) ___________ _________ _____________________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left="2832"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>(должность) (подпись) (расшифровка подписи)</w:t>
      </w:r>
      <w:r w:rsidRPr="001335FA">
        <w:rPr>
          <w:rFonts w:ascii="Times New Roman" w:hAnsi="Times New Roman"/>
        </w:rPr>
        <w:cr/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rPr>
          <w:rFonts w:ascii="Times New Roman" w:hAnsi="Times New Roman"/>
        </w:rPr>
      </w:pPr>
      <w:r w:rsidRPr="001335FA">
        <w:rPr>
          <w:rFonts w:ascii="Times New Roman" w:hAnsi="Times New Roman"/>
        </w:rPr>
        <w:t>«____»__________ 20__ г.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  <w:sectPr w:rsidR="00C85E99" w:rsidRPr="001335FA" w:rsidSect="00C85E99">
          <w:pgSz w:w="16832" w:h="11906" w:orient="landscape" w:code="9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A928B0" w:rsidRPr="001335FA" w:rsidRDefault="00A928B0" w:rsidP="00A928B0">
      <w:pPr>
        <w:suppressAutoHyphens/>
        <w:autoSpaceDE w:val="0"/>
        <w:autoSpaceDN w:val="0"/>
        <w:adjustRightInd w:val="0"/>
        <w:ind w:left="6237" w:right="-24" w:firstLine="0"/>
        <w:jc w:val="center"/>
        <w:rPr>
          <w:rFonts w:ascii="Times New Roman" w:hAnsi="Times New Roman"/>
        </w:rPr>
      </w:pPr>
      <w:r w:rsidRPr="001335FA">
        <w:rPr>
          <w:rFonts w:ascii="Times New Roman" w:hAnsi="Times New Roman"/>
        </w:rPr>
        <w:lastRenderedPageBreak/>
        <w:t>Приложение № 3</w:t>
      </w:r>
      <w:r w:rsidRPr="001335FA">
        <w:rPr>
          <w:rFonts w:ascii="Times New Roman" w:hAnsi="Times New Roman"/>
        </w:rPr>
        <w:cr/>
        <w:t>к Порядку формирования муниципальных заданий на оказание муниципальных услуг (выполнение работ) для муниципальных учреждений и финансового</w:t>
      </w:r>
      <w:r w:rsidR="00CA3A5B">
        <w:rPr>
          <w:rFonts w:ascii="Times New Roman" w:hAnsi="Times New Roman"/>
        </w:rPr>
        <w:t xml:space="preserve"> </w:t>
      </w:r>
      <w:r w:rsidRPr="001335FA">
        <w:rPr>
          <w:rFonts w:ascii="Times New Roman" w:hAnsi="Times New Roman"/>
        </w:rPr>
        <w:t>обеспечении выполнения муниципальных заданий</w:t>
      </w:r>
    </w:p>
    <w:p w:rsidR="00A928B0" w:rsidRPr="001335FA" w:rsidRDefault="00CA3A5B" w:rsidP="00A928B0">
      <w:pPr>
        <w:pStyle w:val="1"/>
        <w:ind w:left="6237" w:firstLine="0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A928B0" w:rsidRPr="001335FA">
        <w:rPr>
          <w:rFonts w:ascii="Times New Roman" w:hAnsi="Times New Roman" w:cs="Times New Roman"/>
          <w:b w:val="0"/>
          <w:bCs w:val="0"/>
          <w:sz w:val="24"/>
          <w:szCs w:val="24"/>
        </w:rPr>
        <w:t>твержденного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928B0" w:rsidRPr="001335FA"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</w:p>
    <w:p w:rsidR="00A928B0" w:rsidRPr="001335FA" w:rsidRDefault="00A928B0" w:rsidP="00A928B0">
      <w:pPr>
        <w:ind w:left="6237" w:firstLine="0"/>
        <w:jc w:val="center"/>
        <w:rPr>
          <w:rFonts w:ascii="Times New Roman" w:hAnsi="Times New Roman"/>
        </w:rPr>
      </w:pPr>
      <w:r w:rsidRPr="001335FA">
        <w:rPr>
          <w:rFonts w:ascii="Times New Roman" w:hAnsi="Times New Roman"/>
        </w:rPr>
        <w:t>администрации муниципального района «Могойтуйский район»</w:t>
      </w:r>
    </w:p>
    <w:p w:rsidR="00C85E99" w:rsidRPr="001335FA" w:rsidRDefault="00E514CB" w:rsidP="00A928B0">
      <w:pPr>
        <w:suppressAutoHyphens/>
        <w:autoSpaceDE w:val="0"/>
        <w:autoSpaceDN w:val="0"/>
        <w:adjustRightInd w:val="0"/>
        <w:ind w:left="6237" w:firstLine="709"/>
        <w:rPr>
          <w:rFonts w:ascii="Times New Roman" w:hAnsi="Times New Roman"/>
        </w:rPr>
      </w:pPr>
      <w:r w:rsidRPr="001335FA">
        <w:rPr>
          <w:rFonts w:ascii="Times New Roman" w:hAnsi="Times New Roman"/>
        </w:rPr>
        <w:t xml:space="preserve">от </w:t>
      </w:r>
      <w:r w:rsidRPr="001335FA">
        <w:rPr>
          <w:rFonts w:ascii="Times New Roman" w:hAnsi="Times New Roman"/>
          <w:u w:val="single"/>
        </w:rPr>
        <w:t>22.11.2017</w:t>
      </w:r>
      <w:r w:rsidRPr="001335FA">
        <w:rPr>
          <w:rFonts w:ascii="Times New Roman" w:hAnsi="Times New Roman"/>
        </w:rPr>
        <w:t xml:space="preserve"> №</w:t>
      </w:r>
      <w:r w:rsidRPr="001335FA">
        <w:rPr>
          <w:rFonts w:ascii="Times New Roman" w:hAnsi="Times New Roman"/>
          <w:u w:val="single"/>
        </w:rPr>
        <w:t>561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C85E99" w:rsidRPr="001335FA" w:rsidRDefault="00C85E99" w:rsidP="00C85E99">
      <w:pPr>
        <w:pStyle w:val="2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85E99" w:rsidRPr="001335FA" w:rsidRDefault="00C85E99" w:rsidP="00C85E99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" w:name="Par1060"/>
      <w:bookmarkEnd w:id="4"/>
      <w:r w:rsidRPr="001335FA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5E99" w:rsidRPr="001335FA" w:rsidRDefault="00C85E99" w:rsidP="00C85E99">
      <w:pPr>
        <w:pStyle w:val="2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>о выполнении муниципальными учреждениями Забайкальского</w:t>
      </w:r>
    </w:p>
    <w:p w:rsidR="00C85E99" w:rsidRPr="001335FA" w:rsidRDefault="00C85E99" w:rsidP="00C85E99">
      <w:pPr>
        <w:pStyle w:val="2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>края государственных заданий в разрезе государственных</w:t>
      </w:r>
    </w:p>
    <w:p w:rsidR="00C85E99" w:rsidRPr="001335FA" w:rsidRDefault="00C85E99" w:rsidP="00C85E99">
      <w:pPr>
        <w:pStyle w:val="2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 xml:space="preserve">услуг (работ) за ____ год, </w:t>
      </w:r>
    </w:p>
    <w:p w:rsidR="00C85E99" w:rsidRPr="001335FA" w:rsidRDefault="00C85E99" w:rsidP="00C85E99">
      <w:pPr>
        <w:pStyle w:val="2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>подведомственных ___________________________________________</w:t>
      </w:r>
    </w:p>
    <w:p w:rsidR="00C85E99" w:rsidRPr="001335FA" w:rsidRDefault="00C85E99" w:rsidP="00C85E99">
      <w:pPr>
        <w:pStyle w:val="2"/>
        <w:rPr>
          <w:rFonts w:ascii="Times New Roman" w:hAnsi="Times New Roman" w:cs="Times New Roman"/>
          <w:sz w:val="24"/>
          <w:szCs w:val="24"/>
        </w:rPr>
      </w:pPr>
      <w:r w:rsidRPr="001335FA">
        <w:rPr>
          <w:rFonts w:ascii="Times New Roman" w:hAnsi="Times New Roman" w:cs="Times New Roman"/>
          <w:sz w:val="24"/>
          <w:szCs w:val="24"/>
        </w:rPr>
        <w:t>(наименование исполнительного органа государственной власти Забайкальского края)</w:t>
      </w:r>
    </w:p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106"/>
        <w:gridCol w:w="1275"/>
        <w:gridCol w:w="2268"/>
        <w:gridCol w:w="624"/>
        <w:gridCol w:w="624"/>
        <w:gridCol w:w="1446"/>
        <w:gridCol w:w="624"/>
        <w:gridCol w:w="624"/>
        <w:gridCol w:w="1445"/>
      </w:tblGrid>
      <w:tr w:rsidR="00C85E99" w:rsidRPr="001335FA" w:rsidTr="00C85E99">
        <w:tc>
          <w:tcPr>
            <w:tcW w:w="454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государственного учреждения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государственной услуги (работы)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Наименование и единица измерения показателя, характеризующего объем государственной услуги (работы)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Значение показателя за отчетный период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Объем финансового обеспечения выполнения государственного задания</w:t>
            </w:r>
          </w:p>
        </w:tc>
      </w:tr>
      <w:tr w:rsidR="00C85E99" w:rsidRPr="001335FA" w:rsidTr="00C85E99">
        <w:tc>
          <w:tcPr>
            <w:tcW w:w="454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план</w:t>
            </w: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факт</w:t>
            </w:r>
          </w:p>
        </w:tc>
        <w:tc>
          <w:tcPr>
            <w:tcW w:w="1446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% отклонения</w:t>
            </w: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план</w:t>
            </w: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факт</w:t>
            </w:r>
          </w:p>
        </w:tc>
        <w:tc>
          <w:tcPr>
            <w:tcW w:w="1445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% отклонения</w:t>
            </w:r>
          </w:p>
        </w:tc>
      </w:tr>
      <w:tr w:rsidR="00C85E99" w:rsidRPr="001335FA" w:rsidTr="00C85E99">
        <w:tc>
          <w:tcPr>
            <w:tcW w:w="45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8</w:t>
            </w: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9</w:t>
            </w:r>
          </w:p>
        </w:tc>
        <w:tc>
          <w:tcPr>
            <w:tcW w:w="1445" w:type="dxa"/>
            <w:shd w:val="clear" w:color="auto" w:fill="auto"/>
          </w:tcPr>
          <w:p w:rsidR="00C85E99" w:rsidRPr="001335FA" w:rsidRDefault="00C85E99" w:rsidP="00B40B3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1335FA">
              <w:rPr>
                <w:rFonts w:ascii="Times New Roman" w:hAnsi="Times New Roman"/>
              </w:rPr>
              <w:t>10</w:t>
            </w:r>
          </w:p>
        </w:tc>
      </w:tr>
      <w:tr w:rsidR="00C85E99" w:rsidRPr="001335FA" w:rsidTr="00C85E99">
        <w:tc>
          <w:tcPr>
            <w:tcW w:w="45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24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45" w:type="dxa"/>
            <w:shd w:val="clear" w:color="auto" w:fill="auto"/>
          </w:tcPr>
          <w:p w:rsidR="00C85E99" w:rsidRPr="001335FA" w:rsidRDefault="00C85E99" w:rsidP="00C85E99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C85E99" w:rsidRPr="001335FA" w:rsidRDefault="00C85E99" w:rsidP="00C85E9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5B3D2F" w:rsidRPr="001335FA" w:rsidRDefault="005B3D2F">
      <w:pPr>
        <w:rPr>
          <w:rFonts w:ascii="Times New Roman" w:hAnsi="Times New Roman"/>
        </w:rPr>
      </w:pPr>
    </w:p>
    <w:sectPr w:rsidR="005B3D2F" w:rsidRPr="001335FA" w:rsidSect="00C85E99">
      <w:pgSz w:w="11906" w:h="16832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E7" w:rsidRDefault="00005DE7" w:rsidP="00414D96">
      <w:r>
        <w:separator/>
      </w:r>
    </w:p>
  </w:endnote>
  <w:endnote w:type="continuationSeparator" w:id="1">
    <w:p w:rsidR="00005DE7" w:rsidRDefault="00005DE7" w:rsidP="00414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E7" w:rsidRDefault="00005DE7" w:rsidP="00414D96">
      <w:r>
        <w:separator/>
      </w:r>
    </w:p>
  </w:footnote>
  <w:footnote w:type="continuationSeparator" w:id="1">
    <w:p w:rsidR="00005DE7" w:rsidRDefault="00005DE7" w:rsidP="00414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886"/>
    <w:multiLevelType w:val="multilevel"/>
    <w:tmpl w:val="46AE13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F72375C"/>
    <w:multiLevelType w:val="hybridMultilevel"/>
    <w:tmpl w:val="8A6250A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53E0C9B"/>
    <w:multiLevelType w:val="multilevel"/>
    <w:tmpl w:val="73C6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55C70EE"/>
    <w:multiLevelType w:val="multilevel"/>
    <w:tmpl w:val="4EFECF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6525A7D"/>
    <w:multiLevelType w:val="hybridMultilevel"/>
    <w:tmpl w:val="74E4C99A"/>
    <w:lvl w:ilvl="0" w:tplc="4FF61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762999"/>
    <w:multiLevelType w:val="hybridMultilevel"/>
    <w:tmpl w:val="E35CBAAC"/>
    <w:lvl w:ilvl="0" w:tplc="CC28A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F683B"/>
    <w:multiLevelType w:val="hybridMultilevel"/>
    <w:tmpl w:val="EC8C74FA"/>
    <w:lvl w:ilvl="0" w:tplc="2D86BCC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006"/>
        </w:tabs>
        <w:ind w:left="6006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E99"/>
    <w:rsid w:val="00005DE7"/>
    <w:rsid w:val="000855D3"/>
    <w:rsid w:val="00086264"/>
    <w:rsid w:val="000A7969"/>
    <w:rsid w:val="000E3C79"/>
    <w:rsid w:val="000E774B"/>
    <w:rsid w:val="00124BFC"/>
    <w:rsid w:val="001314CA"/>
    <w:rsid w:val="001335FA"/>
    <w:rsid w:val="00144470"/>
    <w:rsid w:val="00147715"/>
    <w:rsid w:val="001C5112"/>
    <w:rsid w:val="001D4EEE"/>
    <w:rsid w:val="001E2A81"/>
    <w:rsid w:val="00234B7E"/>
    <w:rsid w:val="00240C8B"/>
    <w:rsid w:val="0024759D"/>
    <w:rsid w:val="0029793D"/>
    <w:rsid w:val="002A233E"/>
    <w:rsid w:val="002B3C06"/>
    <w:rsid w:val="002D2CBB"/>
    <w:rsid w:val="00314705"/>
    <w:rsid w:val="00345866"/>
    <w:rsid w:val="00362660"/>
    <w:rsid w:val="00371BD0"/>
    <w:rsid w:val="00395B8A"/>
    <w:rsid w:val="003B1688"/>
    <w:rsid w:val="003C3774"/>
    <w:rsid w:val="003C4076"/>
    <w:rsid w:val="003D4C78"/>
    <w:rsid w:val="003D7480"/>
    <w:rsid w:val="00401069"/>
    <w:rsid w:val="00412788"/>
    <w:rsid w:val="00414D96"/>
    <w:rsid w:val="004245CD"/>
    <w:rsid w:val="00433E14"/>
    <w:rsid w:val="00450378"/>
    <w:rsid w:val="0045059C"/>
    <w:rsid w:val="00451401"/>
    <w:rsid w:val="004627CD"/>
    <w:rsid w:val="00464089"/>
    <w:rsid w:val="00475044"/>
    <w:rsid w:val="004875C4"/>
    <w:rsid w:val="004A00F3"/>
    <w:rsid w:val="004F73CA"/>
    <w:rsid w:val="00502260"/>
    <w:rsid w:val="00562E0A"/>
    <w:rsid w:val="00563842"/>
    <w:rsid w:val="005B3D2F"/>
    <w:rsid w:val="005B5B40"/>
    <w:rsid w:val="005E4ADC"/>
    <w:rsid w:val="005E56E0"/>
    <w:rsid w:val="0060314B"/>
    <w:rsid w:val="0061316C"/>
    <w:rsid w:val="006B0076"/>
    <w:rsid w:val="006B4B3B"/>
    <w:rsid w:val="006D0BA3"/>
    <w:rsid w:val="006F0EFD"/>
    <w:rsid w:val="006F5392"/>
    <w:rsid w:val="00741F3D"/>
    <w:rsid w:val="0075019E"/>
    <w:rsid w:val="0075232C"/>
    <w:rsid w:val="00785356"/>
    <w:rsid w:val="007B029C"/>
    <w:rsid w:val="007F2F9C"/>
    <w:rsid w:val="00856634"/>
    <w:rsid w:val="0086140D"/>
    <w:rsid w:val="0086292F"/>
    <w:rsid w:val="00874D50"/>
    <w:rsid w:val="0088532F"/>
    <w:rsid w:val="00887B43"/>
    <w:rsid w:val="00891D62"/>
    <w:rsid w:val="008D3103"/>
    <w:rsid w:val="008D69E6"/>
    <w:rsid w:val="008E198F"/>
    <w:rsid w:val="008E79D1"/>
    <w:rsid w:val="008F7EE0"/>
    <w:rsid w:val="0091212C"/>
    <w:rsid w:val="00912E8B"/>
    <w:rsid w:val="009161BA"/>
    <w:rsid w:val="009201B0"/>
    <w:rsid w:val="00925EE5"/>
    <w:rsid w:val="0093500E"/>
    <w:rsid w:val="009512D4"/>
    <w:rsid w:val="00986B56"/>
    <w:rsid w:val="00990A6E"/>
    <w:rsid w:val="009928C4"/>
    <w:rsid w:val="009A72BB"/>
    <w:rsid w:val="009E2A63"/>
    <w:rsid w:val="009F6B36"/>
    <w:rsid w:val="00A3011C"/>
    <w:rsid w:val="00A40696"/>
    <w:rsid w:val="00A67988"/>
    <w:rsid w:val="00A928B0"/>
    <w:rsid w:val="00AB7813"/>
    <w:rsid w:val="00AD4468"/>
    <w:rsid w:val="00B208BB"/>
    <w:rsid w:val="00B210E4"/>
    <w:rsid w:val="00B40B33"/>
    <w:rsid w:val="00B46D63"/>
    <w:rsid w:val="00BB32AA"/>
    <w:rsid w:val="00BE0866"/>
    <w:rsid w:val="00C02096"/>
    <w:rsid w:val="00C23283"/>
    <w:rsid w:val="00C24790"/>
    <w:rsid w:val="00C273E2"/>
    <w:rsid w:val="00C85E99"/>
    <w:rsid w:val="00CA3A5B"/>
    <w:rsid w:val="00CB22E8"/>
    <w:rsid w:val="00CB5232"/>
    <w:rsid w:val="00D220C2"/>
    <w:rsid w:val="00D248D6"/>
    <w:rsid w:val="00D4185B"/>
    <w:rsid w:val="00D66E1E"/>
    <w:rsid w:val="00D70D96"/>
    <w:rsid w:val="00D77F69"/>
    <w:rsid w:val="00DB44AC"/>
    <w:rsid w:val="00DB4FFC"/>
    <w:rsid w:val="00DD256D"/>
    <w:rsid w:val="00DD4D7E"/>
    <w:rsid w:val="00E514CB"/>
    <w:rsid w:val="00E84024"/>
    <w:rsid w:val="00E90C58"/>
    <w:rsid w:val="00EC34A8"/>
    <w:rsid w:val="00ED7722"/>
    <w:rsid w:val="00F20D2A"/>
    <w:rsid w:val="00F34604"/>
    <w:rsid w:val="00F672A4"/>
    <w:rsid w:val="00F67381"/>
    <w:rsid w:val="00F91807"/>
    <w:rsid w:val="00F96C46"/>
    <w:rsid w:val="00FA5232"/>
    <w:rsid w:val="00FB1C0C"/>
    <w:rsid w:val="00FB2655"/>
    <w:rsid w:val="00FB696A"/>
    <w:rsid w:val="00FD4FED"/>
    <w:rsid w:val="00FE2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85E99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85E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85E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85E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85E9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85E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85E9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85E9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85E99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E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85E9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C85E99"/>
    <w:pPr>
      <w:ind w:left="720"/>
      <w:contextualSpacing/>
    </w:pPr>
  </w:style>
  <w:style w:type="table" w:styleId="a6">
    <w:name w:val="Table Grid"/>
    <w:basedOn w:val="a1"/>
    <w:uiPriority w:val="59"/>
    <w:rsid w:val="00C85E99"/>
    <w:pPr>
      <w:jc w:val="left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C85E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C85E99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C85E9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85E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C85E99"/>
    <w:rPr>
      <w:color w:val="0000FF"/>
      <w:u w:val="none"/>
    </w:rPr>
  </w:style>
  <w:style w:type="paragraph" w:customStyle="1" w:styleId="aa">
    <w:name w:val="Нормальный (таблица)"/>
    <w:basedOn w:val="a"/>
    <w:next w:val="a"/>
    <w:rsid w:val="00F96C46"/>
    <w:pPr>
      <w:widowControl w:val="0"/>
      <w:autoSpaceDE w:val="0"/>
      <w:autoSpaceDN w:val="0"/>
      <w:adjustRightInd w:val="0"/>
      <w:ind w:firstLine="0"/>
    </w:pPr>
  </w:style>
  <w:style w:type="paragraph" w:customStyle="1" w:styleId="ab">
    <w:name w:val="Прижатый влево"/>
    <w:basedOn w:val="a"/>
    <w:next w:val="a"/>
    <w:rsid w:val="00F96C46"/>
    <w:pPr>
      <w:widowControl w:val="0"/>
      <w:autoSpaceDE w:val="0"/>
      <w:autoSpaceDN w:val="0"/>
      <w:adjustRightInd w:val="0"/>
      <w:ind w:firstLine="0"/>
      <w:jc w:val="left"/>
    </w:pPr>
  </w:style>
  <w:style w:type="character" w:styleId="ac">
    <w:name w:val="Strong"/>
    <w:basedOn w:val="a0"/>
    <w:qFormat/>
    <w:rsid w:val="00F67381"/>
    <w:rPr>
      <w:rFonts w:ascii="Times New Roman" w:hAnsi="Times New Roman" w:cs="Times New Roman" w:hint="default"/>
      <w:b/>
      <w:bCs/>
    </w:rPr>
  </w:style>
  <w:style w:type="paragraph" w:styleId="ad">
    <w:name w:val="Body Text"/>
    <w:basedOn w:val="a"/>
    <w:link w:val="ae"/>
    <w:semiHidden/>
    <w:unhideWhenUsed/>
    <w:rsid w:val="00F67381"/>
    <w:pPr>
      <w:spacing w:after="120" w:line="276" w:lineRule="auto"/>
      <w:ind w:firstLine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F67381"/>
    <w:rPr>
      <w:rFonts w:ascii="Calibri" w:eastAsia="Calibri" w:hAnsi="Calibri" w:cs="Calibri"/>
      <w:sz w:val="20"/>
      <w:szCs w:val="20"/>
      <w:lang w:eastAsia="ru-RU"/>
    </w:rPr>
  </w:style>
  <w:style w:type="character" w:customStyle="1" w:styleId="zagol3">
    <w:name w:val="zagol3"/>
    <w:basedOn w:val="a0"/>
    <w:rsid w:val="00F67381"/>
    <w:rPr>
      <w:rFonts w:ascii="Times New Roman" w:hAnsi="Times New Roman" w:cs="Times New Roman" w:hint="default"/>
    </w:rPr>
  </w:style>
  <w:style w:type="paragraph" w:styleId="af">
    <w:name w:val="header"/>
    <w:basedOn w:val="a"/>
    <w:link w:val="af0"/>
    <w:uiPriority w:val="99"/>
    <w:semiHidden/>
    <w:unhideWhenUsed/>
    <w:rsid w:val="00414D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14D96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414D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14D96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3011C"/>
    <w:pPr>
      <w:suppressAutoHyphens/>
      <w:spacing w:before="280" w:after="280"/>
      <w:ind w:firstLine="0"/>
      <w:jc w:val="left"/>
    </w:pPr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hotlaw/federal/36132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CDF6-56AE-44E2-8D57-ECC66D2B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26</Pages>
  <Words>5588</Words>
  <Characters>31853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KRU-PK</dc:creator>
  <cp:lastModifiedBy>User</cp:lastModifiedBy>
  <cp:revision>38</cp:revision>
  <cp:lastPrinted>2019-01-17T01:01:00Z</cp:lastPrinted>
  <dcterms:created xsi:type="dcterms:W3CDTF">2018-01-14T07:34:00Z</dcterms:created>
  <dcterms:modified xsi:type="dcterms:W3CDTF">2020-01-24T14:14:00Z</dcterms:modified>
</cp:coreProperties>
</file>